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CA" w:rsidRDefault="00EA5DCA" w:rsidP="00C850EC">
      <w:pPr>
        <w:pStyle w:val="ConsTitle"/>
        <w:widowControl/>
        <w:rPr>
          <w:rFonts w:ascii="Times New Roman" w:hAnsi="Times New Roman"/>
          <w:sz w:val="24"/>
          <w:szCs w:val="24"/>
        </w:rPr>
      </w:pPr>
    </w:p>
    <w:p w:rsidR="00E532F6" w:rsidRDefault="00E532F6" w:rsidP="00C850EC">
      <w:pPr>
        <w:pStyle w:val="ConsTitle"/>
        <w:widowControl/>
        <w:rPr>
          <w:rFonts w:ascii="Times New Roman" w:hAnsi="Times New Roman"/>
          <w:sz w:val="24"/>
          <w:szCs w:val="24"/>
        </w:rPr>
      </w:pPr>
    </w:p>
    <w:p w:rsidR="00E532F6" w:rsidRDefault="00E532F6" w:rsidP="00C850EC">
      <w:pPr>
        <w:pStyle w:val="ConsTitle"/>
        <w:widowControl/>
        <w:rPr>
          <w:rFonts w:ascii="Times New Roman" w:hAnsi="Times New Roman"/>
          <w:sz w:val="24"/>
          <w:szCs w:val="24"/>
        </w:rPr>
      </w:pPr>
    </w:p>
    <w:p w:rsidR="00E532F6" w:rsidRDefault="00E532F6" w:rsidP="00C850EC">
      <w:pPr>
        <w:pStyle w:val="ConsTitle"/>
        <w:widowControl/>
        <w:rPr>
          <w:rFonts w:ascii="Times New Roman" w:hAnsi="Times New Roman"/>
          <w:sz w:val="24"/>
          <w:szCs w:val="24"/>
        </w:rPr>
      </w:pPr>
    </w:p>
    <w:p w:rsidR="00E532F6" w:rsidRDefault="00E532F6" w:rsidP="00C850EC">
      <w:pPr>
        <w:pStyle w:val="ConsTitle"/>
        <w:widowControl/>
        <w:rPr>
          <w:rFonts w:ascii="Times New Roman" w:hAnsi="Times New Roman"/>
          <w:sz w:val="24"/>
          <w:szCs w:val="24"/>
        </w:rPr>
      </w:pPr>
    </w:p>
    <w:p w:rsidR="0046191E" w:rsidRPr="0012630A" w:rsidRDefault="0046191E" w:rsidP="0012630A">
      <w:pPr>
        <w:pStyle w:val="ConsTitle"/>
        <w:widowControl/>
        <w:jc w:val="center"/>
        <w:rPr>
          <w:rFonts w:ascii="Times New Roman" w:hAnsi="Times New Roman"/>
          <w:sz w:val="24"/>
          <w:szCs w:val="24"/>
        </w:rPr>
      </w:pPr>
      <w:r w:rsidRPr="0012630A">
        <w:rPr>
          <w:rFonts w:ascii="Times New Roman" w:hAnsi="Times New Roman"/>
          <w:sz w:val="24"/>
          <w:szCs w:val="24"/>
        </w:rPr>
        <w:t>Соглашение</w:t>
      </w:r>
      <w:r w:rsidR="00BC6C92">
        <w:rPr>
          <w:rFonts w:ascii="Times New Roman" w:hAnsi="Times New Roman"/>
          <w:sz w:val="24"/>
          <w:szCs w:val="24"/>
        </w:rPr>
        <w:t xml:space="preserve"> № 50</w:t>
      </w:r>
    </w:p>
    <w:p w:rsidR="0046191E" w:rsidRDefault="0046191E" w:rsidP="0012630A">
      <w:pPr>
        <w:pStyle w:val="ConsTitle"/>
        <w:jc w:val="center"/>
        <w:rPr>
          <w:rFonts w:ascii="Times New Roman" w:hAnsi="Times New Roman"/>
          <w:sz w:val="24"/>
          <w:szCs w:val="24"/>
        </w:rPr>
      </w:pPr>
      <w:r w:rsidRPr="0012630A">
        <w:rPr>
          <w:rFonts w:ascii="Times New Roman" w:hAnsi="Times New Roman"/>
          <w:sz w:val="24"/>
          <w:szCs w:val="24"/>
        </w:rPr>
        <w:t>о передаче осуществления части полномочий</w:t>
      </w:r>
    </w:p>
    <w:p w:rsidR="00E532F6" w:rsidRDefault="00E532F6" w:rsidP="0012630A">
      <w:pPr>
        <w:pStyle w:val="ConsTitle"/>
        <w:jc w:val="center"/>
        <w:rPr>
          <w:rFonts w:ascii="Times New Roman" w:hAnsi="Times New Roman"/>
          <w:sz w:val="24"/>
          <w:szCs w:val="24"/>
        </w:rPr>
      </w:pPr>
    </w:p>
    <w:p w:rsidR="0046191E" w:rsidRPr="0012630A" w:rsidRDefault="0046191E" w:rsidP="00C850EC">
      <w:pPr>
        <w:pStyle w:val="ConsNormal"/>
        <w:ind w:firstLine="0"/>
        <w:rPr>
          <w:rFonts w:ascii="Times New Roman" w:hAnsi="Times New Roman"/>
          <w:i/>
          <w:color w:val="FF0000"/>
          <w:sz w:val="24"/>
          <w:szCs w:val="24"/>
        </w:rPr>
      </w:pPr>
    </w:p>
    <w:p w:rsidR="0046191E" w:rsidRDefault="0046191E" w:rsidP="0012630A">
      <w:pPr>
        <w:pStyle w:val="ConsNormal"/>
        <w:widowControl/>
        <w:ind w:firstLine="0"/>
        <w:jc w:val="both"/>
        <w:rPr>
          <w:rFonts w:ascii="Times New Roman" w:hAnsi="Times New Roman"/>
          <w:sz w:val="24"/>
          <w:szCs w:val="24"/>
        </w:rPr>
      </w:pPr>
      <w:r w:rsidRPr="0012630A">
        <w:rPr>
          <w:rFonts w:ascii="Times New Roman" w:hAnsi="Times New Roman"/>
          <w:sz w:val="24"/>
          <w:szCs w:val="24"/>
        </w:rPr>
        <w:t>г. Тайшет                                                                                                   «</w:t>
      </w:r>
      <w:r w:rsidR="00BC6C92">
        <w:rPr>
          <w:rFonts w:ascii="Times New Roman" w:hAnsi="Times New Roman"/>
          <w:sz w:val="24"/>
          <w:szCs w:val="24"/>
        </w:rPr>
        <w:t>14</w:t>
      </w:r>
      <w:r w:rsidRPr="0012630A">
        <w:rPr>
          <w:rFonts w:ascii="Times New Roman" w:hAnsi="Times New Roman"/>
          <w:sz w:val="24"/>
          <w:szCs w:val="24"/>
        </w:rPr>
        <w:t xml:space="preserve">»  </w:t>
      </w:r>
      <w:r w:rsidR="00BC6C92">
        <w:rPr>
          <w:rFonts w:ascii="Times New Roman" w:hAnsi="Times New Roman"/>
          <w:sz w:val="24"/>
          <w:szCs w:val="24"/>
        </w:rPr>
        <w:t>ноября</w:t>
      </w:r>
      <w:r w:rsidRPr="0012630A">
        <w:rPr>
          <w:rFonts w:ascii="Times New Roman" w:hAnsi="Times New Roman"/>
          <w:sz w:val="24"/>
          <w:szCs w:val="24"/>
        </w:rPr>
        <w:t xml:space="preserve"> 2018  г.</w:t>
      </w:r>
    </w:p>
    <w:p w:rsidR="00E532F6" w:rsidRDefault="00E532F6" w:rsidP="0012630A">
      <w:pPr>
        <w:pStyle w:val="ConsNormal"/>
        <w:widowControl/>
        <w:ind w:firstLine="0"/>
        <w:jc w:val="both"/>
        <w:rPr>
          <w:rFonts w:ascii="Times New Roman" w:hAnsi="Times New Roman"/>
          <w:sz w:val="24"/>
          <w:szCs w:val="24"/>
        </w:rPr>
      </w:pPr>
    </w:p>
    <w:p w:rsidR="00C850EC" w:rsidRPr="0012630A" w:rsidRDefault="00C850EC" w:rsidP="00C850EC">
      <w:pPr>
        <w:pStyle w:val="ConsNormal"/>
        <w:widowControl/>
        <w:suppressAutoHyphens/>
        <w:ind w:firstLine="0"/>
        <w:jc w:val="both"/>
        <w:rPr>
          <w:rFonts w:ascii="Times New Roman" w:hAnsi="Times New Roman"/>
          <w:sz w:val="24"/>
          <w:szCs w:val="24"/>
        </w:rPr>
      </w:pPr>
    </w:p>
    <w:p w:rsidR="0046191E" w:rsidRPr="003B348C" w:rsidRDefault="0046191E" w:rsidP="0012630A">
      <w:pPr>
        <w:pStyle w:val="ConsNormal"/>
        <w:widowControl/>
        <w:suppressLineNumbers/>
        <w:suppressAutoHyphens/>
        <w:ind w:firstLine="709"/>
        <w:jc w:val="both"/>
        <w:rPr>
          <w:rFonts w:ascii="Times New Roman" w:hAnsi="Times New Roman"/>
          <w:sz w:val="24"/>
          <w:szCs w:val="24"/>
        </w:rPr>
      </w:pPr>
      <w:r w:rsidRPr="003B348C">
        <w:rPr>
          <w:rFonts w:ascii="Times New Roman" w:hAnsi="Times New Roman"/>
          <w:b/>
          <w:sz w:val="24"/>
          <w:szCs w:val="24"/>
        </w:rPr>
        <w:t xml:space="preserve">Администрация </w:t>
      </w:r>
      <w:r w:rsidR="004D557B" w:rsidRPr="003B348C">
        <w:rPr>
          <w:rFonts w:ascii="Times New Roman" w:hAnsi="Times New Roman"/>
          <w:b/>
          <w:sz w:val="24"/>
          <w:szCs w:val="24"/>
        </w:rPr>
        <w:t>Старо-Акульшетского</w:t>
      </w:r>
      <w:r w:rsidRPr="003B348C">
        <w:rPr>
          <w:rFonts w:ascii="Times New Roman" w:hAnsi="Times New Roman"/>
          <w:b/>
          <w:sz w:val="24"/>
          <w:szCs w:val="24"/>
        </w:rPr>
        <w:t xml:space="preserve"> муниципального образования</w:t>
      </w:r>
      <w:r w:rsidRPr="003B348C">
        <w:rPr>
          <w:rFonts w:ascii="Times New Roman" w:hAnsi="Times New Roman"/>
          <w:sz w:val="24"/>
          <w:szCs w:val="24"/>
        </w:rPr>
        <w:t xml:space="preserve">, именуемая в дальнейшем </w:t>
      </w:r>
      <w:r w:rsidRPr="003B348C">
        <w:rPr>
          <w:rFonts w:ascii="Times New Roman" w:hAnsi="Times New Roman"/>
          <w:b/>
          <w:sz w:val="24"/>
          <w:szCs w:val="24"/>
        </w:rPr>
        <w:t>«Администрация муниципального образования»</w:t>
      </w:r>
      <w:r w:rsidRPr="003B348C">
        <w:rPr>
          <w:rFonts w:ascii="Times New Roman" w:hAnsi="Times New Roman"/>
          <w:sz w:val="24"/>
          <w:szCs w:val="24"/>
        </w:rPr>
        <w:t xml:space="preserve">, в лице главы </w:t>
      </w:r>
      <w:r w:rsidR="004D557B" w:rsidRPr="003B348C">
        <w:rPr>
          <w:rFonts w:ascii="Times New Roman" w:hAnsi="Times New Roman"/>
          <w:sz w:val="24"/>
          <w:szCs w:val="24"/>
        </w:rPr>
        <w:t>Старо-Акульшетского</w:t>
      </w:r>
      <w:r w:rsidR="00060C02" w:rsidRPr="003B348C">
        <w:rPr>
          <w:rFonts w:ascii="Times New Roman" w:hAnsi="Times New Roman"/>
          <w:sz w:val="24"/>
          <w:szCs w:val="24"/>
        </w:rPr>
        <w:t xml:space="preserve"> </w:t>
      </w:r>
      <w:r w:rsidRPr="003B348C">
        <w:rPr>
          <w:rFonts w:ascii="Times New Roman" w:hAnsi="Times New Roman"/>
          <w:sz w:val="24"/>
          <w:szCs w:val="24"/>
        </w:rPr>
        <w:t xml:space="preserve">муниципального образования </w:t>
      </w:r>
      <w:r w:rsidR="004D557B" w:rsidRPr="003B348C">
        <w:rPr>
          <w:rFonts w:ascii="Times New Roman" w:hAnsi="Times New Roman"/>
          <w:sz w:val="24"/>
          <w:szCs w:val="24"/>
        </w:rPr>
        <w:t>Леоненко Руслана Олеговича</w:t>
      </w:r>
      <w:r w:rsidRPr="003B348C">
        <w:rPr>
          <w:rFonts w:ascii="Times New Roman" w:hAnsi="Times New Roman"/>
          <w:sz w:val="24"/>
          <w:szCs w:val="24"/>
        </w:rPr>
        <w:t xml:space="preserve">, действующего на основании Устава </w:t>
      </w:r>
      <w:r w:rsidR="004D557B" w:rsidRPr="003B348C">
        <w:rPr>
          <w:rFonts w:ascii="Times New Roman" w:hAnsi="Times New Roman"/>
          <w:sz w:val="24"/>
          <w:szCs w:val="24"/>
        </w:rPr>
        <w:t>Старо-Акульшетского</w:t>
      </w:r>
      <w:r w:rsidRPr="003B348C">
        <w:rPr>
          <w:rFonts w:ascii="Times New Roman" w:hAnsi="Times New Roman"/>
          <w:sz w:val="24"/>
          <w:szCs w:val="24"/>
        </w:rPr>
        <w:t xml:space="preserve"> муниципального образования, решения Тайшетской территориальной избирательной комиссии от </w:t>
      </w:r>
      <w:r w:rsidR="004D557B" w:rsidRPr="003B348C">
        <w:rPr>
          <w:rFonts w:ascii="Times New Roman" w:hAnsi="Times New Roman"/>
          <w:sz w:val="24"/>
          <w:szCs w:val="24"/>
        </w:rPr>
        <w:t>26.09.2016</w:t>
      </w:r>
      <w:r w:rsidRPr="003B348C">
        <w:rPr>
          <w:rFonts w:ascii="Times New Roman" w:hAnsi="Times New Roman"/>
          <w:sz w:val="24"/>
          <w:szCs w:val="24"/>
        </w:rPr>
        <w:t xml:space="preserve"> г. № </w:t>
      </w:r>
      <w:r w:rsidR="004D557B" w:rsidRPr="003B348C">
        <w:rPr>
          <w:rFonts w:ascii="Times New Roman" w:hAnsi="Times New Roman"/>
          <w:sz w:val="24"/>
          <w:szCs w:val="24"/>
        </w:rPr>
        <w:t>104</w:t>
      </w:r>
      <w:r w:rsidRPr="003B348C">
        <w:rPr>
          <w:rFonts w:ascii="Times New Roman" w:hAnsi="Times New Roman"/>
          <w:sz w:val="24"/>
          <w:szCs w:val="24"/>
        </w:rPr>
        <w:t>/</w:t>
      </w:r>
      <w:r w:rsidR="004D557B" w:rsidRPr="003B348C">
        <w:rPr>
          <w:rFonts w:ascii="Times New Roman" w:hAnsi="Times New Roman"/>
          <w:sz w:val="24"/>
          <w:szCs w:val="24"/>
        </w:rPr>
        <w:t>1043</w:t>
      </w:r>
      <w:r w:rsidRPr="003B348C">
        <w:rPr>
          <w:rFonts w:ascii="Times New Roman" w:hAnsi="Times New Roman"/>
          <w:sz w:val="24"/>
          <w:szCs w:val="24"/>
        </w:rPr>
        <w:t xml:space="preserve"> «О регистрации избранного Главы </w:t>
      </w:r>
      <w:r w:rsidR="004D557B" w:rsidRPr="003B348C">
        <w:rPr>
          <w:rFonts w:ascii="Times New Roman" w:hAnsi="Times New Roman"/>
          <w:sz w:val="24"/>
          <w:szCs w:val="24"/>
        </w:rPr>
        <w:t>Старо-Акульшетского</w:t>
      </w:r>
      <w:r w:rsidRPr="003B348C">
        <w:rPr>
          <w:rFonts w:ascii="Times New Roman" w:hAnsi="Times New Roman"/>
          <w:sz w:val="24"/>
          <w:szCs w:val="24"/>
        </w:rPr>
        <w:t xml:space="preserve"> муниципального образования», с одной стороны, и </w:t>
      </w:r>
    </w:p>
    <w:p w:rsidR="00C65449" w:rsidRPr="003B348C" w:rsidRDefault="0046191E" w:rsidP="00C65449">
      <w:pPr>
        <w:jc w:val="both"/>
        <w:rPr>
          <w:rFonts w:ascii="Times New Roman" w:hAnsi="Times New Roman"/>
          <w:sz w:val="24"/>
          <w:szCs w:val="24"/>
        </w:rPr>
      </w:pPr>
      <w:r w:rsidRPr="003B348C">
        <w:rPr>
          <w:rFonts w:ascii="Times New Roman" w:hAnsi="Times New Roman"/>
          <w:b/>
          <w:sz w:val="24"/>
          <w:szCs w:val="24"/>
        </w:rPr>
        <w:t xml:space="preserve">          Администрация Тайшетского района</w:t>
      </w:r>
      <w:r w:rsidRPr="003B348C">
        <w:rPr>
          <w:rFonts w:ascii="Times New Roman" w:hAnsi="Times New Roman"/>
          <w:sz w:val="24"/>
          <w:szCs w:val="24"/>
        </w:rPr>
        <w:t xml:space="preserve">, именуемая в дальнейшем </w:t>
      </w:r>
      <w:r w:rsidRPr="003B348C">
        <w:rPr>
          <w:rFonts w:ascii="Times New Roman" w:hAnsi="Times New Roman"/>
          <w:b/>
          <w:sz w:val="24"/>
          <w:szCs w:val="24"/>
        </w:rPr>
        <w:t>«Администрация района»</w:t>
      </w:r>
      <w:r w:rsidRPr="003B348C">
        <w:rPr>
          <w:rFonts w:ascii="Times New Roman" w:hAnsi="Times New Roman"/>
          <w:sz w:val="24"/>
          <w:szCs w:val="24"/>
        </w:rPr>
        <w:t xml:space="preserve">, в лице </w:t>
      </w:r>
      <w:r w:rsidR="00C65449" w:rsidRPr="003B348C">
        <w:rPr>
          <w:rFonts w:ascii="Times New Roman" w:hAnsi="Times New Roman"/>
          <w:sz w:val="24"/>
          <w:szCs w:val="24"/>
        </w:rPr>
        <w:t>и.о. мэра Тайшетского района Малиновского Михаила Васильевича, действующего на основании распоряжения администрации Тайшетского района № 221 л/с от 12.10.201</w:t>
      </w:r>
      <w:r w:rsidR="00523C26">
        <w:rPr>
          <w:rFonts w:ascii="Times New Roman" w:hAnsi="Times New Roman"/>
          <w:sz w:val="24"/>
          <w:szCs w:val="24"/>
        </w:rPr>
        <w:t>8</w:t>
      </w:r>
      <w:r w:rsidR="00C65449" w:rsidRPr="003B348C">
        <w:rPr>
          <w:rFonts w:ascii="Times New Roman" w:hAnsi="Times New Roman"/>
          <w:sz w:val="24"/>
          <w:szCs w:val="24"/>
        </w:rPr>
        <w:t xml:space="preserve"> «О возложении исполнения обязанностей», заключили настоящее Соглашение о нижеследующем:</w:t>
      </w:r>
    </w:p>
    <w:p w:rsidR="0046191E" w:rsidRPr="00E532F6" w:rsidRDefault="001D4F73" w:rsidP="00E532F6">
      <w:pPr>
        <w:jc w:val="center"/>
        <w:rPr>
          <w:rFonts w:ascii="Times New Roman" w:hAnsi="Times New Roman"/>
          <w:b/>
          <w:sz w:val="24"/>
          <w:szCs w:val="24"/>
        </w:rPr>
      </w:pPr>
      <w:r>
        <w:rPr>
          <w:rFonts w:ascii="Times New Roman" w:hAnsi="Times New Roman"/>
          <w:b/>
          <w:sz w:val="24"/>
          <w:szCs w:val="24"/>
        </w:rPr>
        <w:t xml:space="preserve"> Статья </w:t>
      </w:r>
      <w:r w:rsidR="0046191E" w:rsidRPr="0012630A">
        <w:rPr>
          <w:rFonts w:ascii="Times New Roman" w:hAnsi="Times New Roman"/>
          <w:b/>
          <w:sz w:val="24"/>
          <w:szCs w:val="24"/>
        </w:rPr>
        <w:t>1. Предмет Соглашения</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1. По настоящему Соглашению Администрация </w:t>
      </w:r>
      <w:r w:rsidR="004D557B" w:rsidRPr="003B348C">
        <w:rPr>
          <w:rFonts w:ascii="Times New Roman" w:hAnsi="Times New Roman"/>
          <w:sz w:val="24"/>
          <w:szCs w:val="24"/>
        </w:rPr>
        <w:t>Старо-Акульшетского</w:t>
      </w:r>
      <w:r w:rsidRPr="0012630A">
        <w:rPr>
          <w:rFonts w:ascii="Times New Roman" w:hAnsi="Times New Roman"/>
          <w:sz w:val="24"/>
          <w:szCs w:val="24"/>
        </w:rPr>
        <w:t xml:space="preserve"> муниципального образования передает Администрации района осуществление части полномочий:</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предусмотренных част</w:t>
      </w:r>
      <w:r w:rsidR="001D4F73">
        <w:rPr>
          <w:rFonts w:ascii="Times New Roman" w:hAnsi="Times New Roman"/>
          <w:b/>
          <w:sz w:val="24"/>
          <w:szCs w:val="24"/>
        </w:rPr>
        <w:t>ью</w:t>
      </w:r>
      <w:r w:rsidRPr="0012630A">
        <w:rPr>
          <w:rFonts w:ascii="Times New Roman" w:hAnsi="Times New Roman"/>
          <w:b/>
          <w:sz w:val="24"/>
          <w:szCs w:val="24"/>
        </w:rPr>
        <w:t xml:space="preserve"> 1 статьи 14 Федерального закона от 06.10.2003 г. № 131-ФЗ «Об общих принципах организации местного самоуправления в Российской Федерации»;</w:t>
      </w:r>
    </w:p>
    <w:p w:rsidR="0046191E" w:rsidRPr="003B348C"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 в части юридического сопровождения нормотворчества Администрации </w:t>
      </w:r>
      <w:r w:rsidR="004D557B" w:rsidRPr="003B348C">
        <w:rPr>
          <w:rFonts w:ascii="Times New Roman" w:hAnsi="Times New Roman"/>
          <w:sz w:val="24"/>
          <w:szCs w:val="24"/>
        </w:rPr>
        <w:t xml:space="preserve">Старо-Акульшетского </w:t>
      </w:r>
      <w:r w:rsidRPr="003B348C">
        <w:rPr>
          <w:rFonts w:ascii="Times New Roman" w:hAnsi="Times New Roman"/>
          <w:sz w:val="24"/>
          <w:szCs w:val="24"/>
        </w:rPr>
        <w:t xml:space="preserve">муниципального образования, юридической помощи в представлении и защите интересов </w:t>
      </w:r>
      <w:r w:rsidR="004D557B" w:rsidRPr="003B348C">
        <w:rPr>
          <w:rFonts w:ascii="Times New Roman" w:hAnsi="Times New Roman"/>
          <w:sz w:val="24"/>
          <w:szCs w:val="24"/>
        </w:rPr>
        <w:t>Старо-Акульшетского</w:t>
      </w:r>
      <w:r w:rsidRPr="003B348C">
        <w:rPr>
          <w:rFonts w:ascii="Times New Roman" w:hAnsi="Times New Roman"/>
          <w:sz w:val="24"/>
          <w:szCs w:val="24"/>
        </w:rPr>
        <w:t xml:space="preserve"> муниципального образования при решении вопросов местного значения, согласования проектов муниципальных контрактов;</w:t>
      </w:r>
    </w:p>
    <w:p w:rsidR="0046191E" w:rsidRPr="003B348C" w:rsidRDefault="0046191E" w:rsidP="0012630A">
      <w:pPr>
        <w:pStyle w:val="ConsNormal"/>
        <w:widowControl/>
        <w:suppressLineNumbers/>
        <w:suppressAutoHyphens/>
        <w:ind w:firstLine="709"/>
        <w:jc w:val="both"/>
        <w:rPr>
          <w:rFonts w:ascii="Times New Roman" w:hAnsi="Times New Roman"/>
          <w:b/>
          <w:sz w:val="24"/>
          <w:szCs w:val="24"/>
        </w:rPr>
      </w:pPr>
      <w:r w:rsidRPr="003B348C">
        <w:rPr>
          <w:rFonts w:ascii="Times New Roman" w:hAnsi="Times New Roman"/>
          <w:b/>
          <w:sz w:val="24"/>
          <w:szCs w:val="24"/>
        </w:rPr>
        <w:t>2) предусмотренных пунктом 1 части 1 статьи 14 Федерального закона от 06.10.2003 г. № 131-ФЗ «Об общих принципах организации местного самоуправления в Российской Федерации»;</w:t>
      </w:r>
    </w:p>
    <w:p w:rsidR="002B5247" w:rsidRPr="003B348C" w:rsidRDefault="0046191E" w:rsidP="0012630A">
      <w:pPr>
        <w:pStyle w:val="ConsNormal"/>
        <w:widowControl/>
        <w:suppressLineNumbers/>
        <w:suppressAutoHyphens/>
        <w:ind w:firstLine="709"/>
        <w:jc w:val="both"/>
        <w:rPr>
          <w:rFonts w:ascii="Times New Roman" w:hAnsi="Times New Roman"/>
          <w:sz w:val="24"/>
          <w:szCs w:val="24"/>
        </w:rPr>
      </w:pPr>
      <w:r w:rsidRPr="003B348C">
        <w:rPr>
          <w:rFonts w:ascii="Times New Roman" w:hAnsi="Times New Roman"/>
          <w:sz w:val="24"/>
          <w:szCs w:val="24"/>
        </w:rPr>
        <w:t xml:space="preserve"> </w:t>
      </w:r>
      <w:r w:rsidR="002B5247" w:rsidRPr="003B348C">
        <w:rPr>
          <w:rFonts w:ascii="Times New Roman" w:hAnsi="Times New Roman"/>
          <w:sz w:val="24"/>
          <w:szCs w:val="24"/>
        </w:rPr>
        <w:t xml:space="preserve">- </w:t>
      </w:r>
      <w:r w:rsidRPr="003B348C">
        <w:rPr>
          <w:rFonts w:ascii="Times New Roman" w:hAnsi="Times New Roman"/>
          <w:sz w:val="24"/>
          <w:szCs w:val="24"/>
        </w:rPr>
        <w:t xml:space="preserve">в части </w:t>
      </w:r>
      <w:r w:rsidR="00434489">
        <w:rPr>
          <w:rFonts w:ascii="Times New Roman" w:hAnsi="Times New Roman"/>
          <w:sz w:val="24"/>
          <w:szCs w:val="24"/>
        </w:rPr>
        <w:t>казначейского</w:t>
      </w:r>
      <w:r w:rsidR="00411D96" w:rsidRPr="003B348C">
        <w:rPr>
          <w:rFonts w:ascii="Times New Roman" w:hAnsi="Times New Roman"/>
          <w:sz w:val="24"/>
          <w:szCs w:val="24"/>
        </w:rPr>
        <w:t xml:space="preserve"> исполнения бюджета Старо-Акульшетского </w:t>
      </w:r>
      <w:r w:rsidR="002A5304" w:rsidRPr="003B348C">
        <w:rPr>
          <w:rFonts w:ascii="Times New Roman" w:hAnsi="Times New Roman"/>
          <w:sz w:val="24"/>
          <w:szCs w:val="24"/>
        </w:rPr>
        <w:t xml:space="preserve"> </w:t>
      </w:r>
      <w:r w:rsidRPr="003B348C">
        <w:rPr>
          <w:rFonts w:ascii="Times New Roman" w:hAnsi="Times New Roman"/>
          <w:sz w:val="24"/>
          <w:szCs w:val="24"/>
        </w:rPr>
        <w:t>муниципального образования</w:t>
      </w:r>
      <w:r w:rsidR="00C850EC">
        <w:rPr>
          <w:rFonts w:ascii="Times New Roman" w:hAnsi="Times New Roman"/>
          <w:sz w:val="24"/>
          <w:szCs w:val="24"/>
        </w:rPr>
        <w:t>.</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В целях исполнения расходной части бюджета муниципального образования передаются полномочия по осуществлению закупок товаров, работ, услуг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4918" w:rsidRPr="0012630A" w:rsidRDefault="0046191E" w:rsidP="00C850EC">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2. Передаваемые полномочия исполняются за счет межбюджетных трансфертов, предоставляемых из бюджета </w:t>
      </w:r>
      <w:r w:rsidR="004D557B" w:rsidRPr="003B348C">
        <w:rPr>
          <w:rFonts w:ascii="Times New Roman" w:hAnsi="Times New Roman"/>
          <w:sz w:val="24"/>
          <w:szCs w:val="24"/>
        </w:rPr>
        <w:t>Старо-Акульшетского</w:t>
      </w:r>
      <w:r w:rsidRPr="003B348C">
        <w:rPr>
          <w:rFonts w:ascii="Times New Roman" w:hAnsi="Times New Roman"/>
          <w:sz w:val="24"/>
          <w:szCs w:val="24"/>
        </w:rPr>
        <w:t xml:space="preserve"> муниципального образования в бюджет муниципального образования «Тайшетский район» (далее – бюджет района),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нормативными правовыми актами, регулирующими бюджетные правоотношения, принятыми органами государственной власти Российской Федерации, органами </w:t>
      </w:r>
      <w:r w:rsidRPr="003B348C">
        <w:rPr>
          <w:rFonts w:ascii="Times New Roman" w:hAnsi="Times New Roman"/>
          <w:sz w:val="24"/>
          <w:szCs w:val="24"/>
        </w:rPr>
        <w:lastRenderedPageBreak/>
        <w:t xml:space="preserve">государственной власти Иркутской области и органами местного самоуправления </w:t>
      </w:r>
      <w:r w:rsidR="004D557B" w:rsidRPr="003B348C">
        <w:rPr>
          <w:rFonts w:ascii="Times New Roman" w:hAnsi="Times New Roman"/>
          <w:sz w:val="24"/>
          <w:szCs w:val="24"/>
        </w:rPr>
        <w:t>Старо-Акульшетского</w:t>
      </w:r>
      <w:r w:rsidRPr="003B348C">
        <w:rPr>
          <w:rFonts w:ascii="Times New Roman" w:hAnsi="Times New Roman"/>
          <w:sz w:val="24"/>
          <w:szCs w:val="24"/>
        </w:rPr>
        <w:t xml:space="preserve"> муниципального образования в пределах своей компетенции</w:t>
      </w:r>
      <w:r w:rsidRPr="0012630A">
        <w:rPr>
          <w:rFonts w:ascii="Times New Roman" w:hAnsi="Times New Roman"/>
          <w:sz w:val="24"/>
          <w:szCs w:val="24"/>
        </w:rPr>
        <w:t>.</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3. Для осуществления переданных полномочий Администрация муниципального образования передает </w:t>
      </w:r>
      <w:r w:rsidR="003B348C">
        <w:rPr>
          <w:rFonts w:ascii="Times New Roman" w:hAnsi="Times New Roman"/>
          <w:sz w:val="24"/>
          <w:szCs w:val="24"/>
        </w:rPr>
        <w:t>0,160</w:t>
      </w:r>
      <w:r w:rsidRPr="0012630A">
        <w:rPr>
          <w:rFonts w:ascii="Times New Roman" w:hAnsi="Times New Roman"/>
          <w:sz w:val="24"/>
          <w:szCs w:val="24"/>
        </w:rPr>
        <w:t xml:space="preserve"> штатных единиц, в том числе:</w:t>
      </w:r>
    </w:p>
    <w:p w:rsidR="0046191E" w:rsidRPr="0012630A" w:rsidRDefault="0046191E" w:rsidP="0012630A">
      <w:pPr>
        <w:pStyle w:val="ConsNormal"/>
        <w:widowControl/>
        <w:suppressLineNumbers/>
        <w:suppressAutoHyphens/>
        <w:ind w:firstLine="708"/>
        <w:jc w:val="both"/>
        <w:rPr>
          <w:rFonts w:ascii="Times New Roman" w:hAnsi="Times New Roman"/>
          <w:b/>
          <w:sz w:val="24"/>
          <w:szCs w:val="24"/>
        </w:rPr>
      </w:pPr>
      <w:r w:rsidRPr="0012630A">
        <w:rPr>
          <w:rFonts w:ascii="Times New Roman" w:hAnsi="Times New Roman"/>
          <w:b/>
          <w:sz w:val="24"/>
          <w:szCs w:val="24"/>
        </w:rPr>
        <w:t>1) для исполнения полномочий, предусмотренных пунктом 1 части 1 статьи 1 настоящего Соглашения:</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 </w:t>
      </w:r>
      <w:r w:rsidR="003B348C">
        <w:rPr>
          <w:rFonts w:ascii="Times New Roman" w:hAnsi="Times New Roman"/>
          <w:sz w:val="24"/>
          <w:szCs w:val="24"/>
        </w:rPr>
        <w:t>0,040</w:t>
      </w:r>
      <w:r w:rsidRPr="0012630A">
        <w:rPr>
          <w:rFonts w:ascii="Times New Roman" w:hAnsi="Times New Roman"/>
          <w:sz w:val="24"/>
          <w:szCs w:val="24"/>
        </w:rPr>
        <w:t xml:space="preserve"> штатных единиц муниципального служащего (главный специалист по юридическим вопросам Отдела правовой работы Управления делами администрации Тайшетского района);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2) для исполнения полномочий, предусмотренных пунктом 2 части 1 статьи 1 настоящего Соглашения:</w:t>
      </w:r>
    </w:p>
    <w:p w:rsidR="0046191E" w:rsidRPr="0012630A" w:rsidRDefault="0046191E" w:rsidP="003B348C">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xml:space="preserve">- </w:t>
      </w:r>
      <w:r w:rsidR="003B348C">
        <w:rPr>
          <w:rFonts w:ascii="Times New Roman" w:hAnsi="Times New Roman"/>
          <w:sz w:val="24"/>
          <w:szCs w:val="24"/>
        </w:rPr>
        <w:t>0,050</w:t>
      </w:r>
      <w:r w:rsidRPr="0012630A">
        <w:rPr>
          <w:rFonts w:ascii="Times New Roman" w:hAnsi="Times New Roman"/>
          <w:sz w:val="24"/>
          <w:szCs w:val="24"/>
        </w:rPr>
        <w:t xml:space="preserve"> штатных единиц должностей муниципального служащего (Главный специалист отдела закупок Управления экономики и промышленной политики администрации Тайшетского района); </w:t>
      </w:r>
    </w:p>
    <w:p w:rsidR="003B348C" w:rsidRPr="00F56009" w:rsidRDefault="003B348C"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F56009">
        <w:rPr>
          <w:rFonts w:ascii="Times New Roman" w:hAnsi="Times New Roman"/>
          <w:sz w:val="24"/>
          <w:szCs w:val="24"/>
        </w:rPr>
        <w:t>- 0,0</w:t>
      </w:r>
      <w:r>
        <w:rPr>
          <w:rFonts w:ascii="Times New Roman" w:hAnsi="Times New Roman"/>
          <w:sz w:val="24"/>
          <w:szCs w:val="24"/>
        </w:rPr>
        <w:t>7</w:t>
      </w:r>
      <w:r w:rsidRPr="00F56009">
        <w:rPr>
          <w:rFonts w:ascii="Times New Roman" w:hAnsi="Times New Roman"/>
          <w:sz w:val="24"/>
          <w:szCs w:val="24"/>
        </w:rPr>
        <w:t xml:space="preserve">0 штатных единиц муниципального служащего (ведущий специалист сектора по казначейскому исполнению местного бюджета администрации Тайшетского района); </w:t>
      </w:r>
    </w:p>
    <w:p w:rsidR="00042E03" w:rsidRPr="00042E03" w:rsidRDefault="00042E03" w:rsidP="003B348C">
      <w:pPr>
        <w:suppressLineNumbers/>
        <w:suppressAutoHyphens/>
        <w:autoSpaceDE w:val="0"/>
        <w:autoSpaceDN w:val="0"/>
        <w:adjustRightInd w:val="0"/>
        <w:spacing w:after="0"/>
        <w:ind w:firstLine="709"/>
        <w:jc w:val="both"/>
        <w:rPr>
          <w:rFonts w:ascii="Times New Roman" w:hAnsi="Times New Roman"/>
          <w:sz w:val="24"/>
          <w:szCs w:val="24"/>
        </w:rPr>
      </w:pPr>
    </w:p>
    <w:p w:rsidR="0046191E" w:rsidRPr="0012630A" w:rsidRDefault="0046191E" w:rsidP="008A0039">
      <w:pPr>
        <w:suppressLineNumbers/>
        <w:suppressAutoHyphens/>
        <w:jc w:val="center"/>
        <w:rPr>
          <w:rFonts w:ascii="Times New Roman" w:hAnsi="Times New Roman"/>
          <w:b/>
          <w:sz w:val="24"/>
          <w:szCs w:val="24"/>
        </w:rPr>
      </w:pPr>
      <w:r w:rsidRPr="0012630A">
        <w:rPr>
          <w:rFonts w:ascii="Times New Roman" w:hAnsi="Times New Roman"/>
          <w:b/>
          <w:sz w:val="24"/>
          <w:szCs w:val="24"/>
        </w:rPr>
        <w:t>Статья 2. Срок осуществления полномочий</w:t>
      </w:r>
    </w:p>
    <w:p w:rsidR="0046191E" w:rsidRPr="0012630A" w:rsidRDefault="0046191E" w:rsidP="00EE6BC0">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1. Администрация района осуществляет переданные полномочия, предусмотренные:</w:t>
      </w:r>
    </w:p>
    <w:p w:rsidR="0046191E" w:rsidRPr="0012630A"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 пунктом 1 части 1 статьи 1 настоящего Соглашения, в период с 01.01.2019 г. по 31.12.20</w:t>
      </w:r>
      <w:r w:rsidR="003B348C">
        <w:rPr>
          <w:rFonts w:ascii="Times New Roman" w:hAnsi="Times New Roman"/>
          <w:sz w:val="24"/>
          <w:szCs w:val="24"/>
        </w:rPr>
        <w:t>21</w:t>
      </w:r>
      <w:r w:rsidRPr="0012630A">
        <w:rPr>
          <w:rFonts w:ascii="Times New Roman" w:hAnsi="Times New Roman"/>
          <w:sz w:val="24"/>
          <w:szCs w:val="24"/>
        </w:rPr>
        <w:t xml:space="preserve"> г.;</w:t>
      </w:r>
    </w:p>
    <w:p w:rsidR="0046191E" w:rsidRPr="0012630A"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 пунктом 2 части 1 статьи 1 настоящего Соглашения, в период с 01.01.2019 г. по 31.12.20</w:t>
      </w:r>
      <w:r w:rsidR="003B348C">
        <w:rPr>
          <w:rFonts w:ascii="Times New Roman" w:hAnsi="Times New Roman"/>
          <w:sz w:val="24"/>
          <w:szCs w:val="24"/>
        </w:rPr>
        <w:t>21 г.</w:t>
      </w:r>
    </w:p>
    <w:p w:rsidR="0046191E" w:rsidRPr="0012630A" w:rsidRDefault="0046191E" w:rsidP="00EE6BC0">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 xml:space="preserve">2. Изменение срока исполнения полномочий может сократиться только при условии </w:t>
      </w:r>
    </w:p>
    <w:p w:rsidR="0046191E" w:rsidRPr="0012630A"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заблаговременного уведомления другой Стороны настоящего Соглашения в порядке, установленном настоящим Соглашением.</w:t>
      </w:r>
    </w:p>
    <w:p w:rsidR="0046191E" w:rsidRPr="0012630A" w:rsidRDefault="0046191E" w:rsidP="00EE6BC0">
      <w:pPr>
        <w:pStyle w:val="ConsNormal"/>
        <w:widowControl/>
        <w:suppressLineNumbers/>
        <w:suppressAutoHyphens/>
        <w:ind w:firstLine="0"/>
        <w:rPr>
          <w:rFonts w:ascii="Times New Roman" w:hAnsi="Times New Roman"/>
          <w:b/>
          <w:sz w:val="24"/>
          <w:szCs w:val="24"/>
        </w:rPr>
      </w:pPr>
    </w:p>
    <w:p w:rsidR="0046191E" w:rsidRPr="0012630A" w:rsidRDefault="0046191E" w:rsidP="0012630A">
      <w:pPr>
        <w:pStyle w:val="ConsNormal"/>
        <w:widowControl/>
        <w:suppressLineNumbers/>
        <w:suppressAutoHyphens/>
        <w:ind w:firstLine="0"/>
        <w:jc w:val="center"/>
        <w:rPr>
          <w:rFonts w:ascii="Times New Roman" w:hAnsi="Times New Roman"/>
          <w:b/>
          <w:sz w:val="24"/>
          <w:szCs w:val="24"/>
        </w:rPr>
      </w:pPr>
      <w:r w:rsidRPr="0012630A">
        <w:rPr>
          <w:rFonts w:ascii="Times New Roman" w:hAnsi="Times New Roman"/>
          <w:b/>
          <w:sz w:val="24"/>
          <w:szCs w:val="24"/>
        </w:rPr>
        <w:t>Статья 3. Порядок определения ежегодного объема межбюджетных трансфертов</w:t>
      </w:r>
    </w:p>
    <w:p w:rsidR="0046191E" w:rsidRPr="0012630A" w:rsidRDefault="0046191E" w:rsidP="0012630A">
      <w:pPr>
        <w:pStyle w:val="ConsNormal"/>
        <w:widowControl/>
        <w:suppressLineNumbers/>
        <w:suppressAutoHyphens/>
        <w:ind w:firstLine="709"/>
        <w:jc w:val="center"/>
        <w:rPr>
          <w:rFonts w:ascii="Times New Roman" w:hAnsi="Times New Roman"/>
          <w:sz w:val="24"/>
          <w:szCs w:val="24"/>
        </w:rPr>
      </w:pP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1. Объем межбюджетных трансфертов, необходимых для осуществления Администрацией района передаваемой ей части полномочий определяется в соответствии с Методикой определения объема межбюджетных трансфертов, являющейся неотъемлемой частью настоящего Соглашения (Приложение).</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2. Формирование, перечисление и учет межбюджетных трансфертов, предоставляемых из </w:t>
      </w:r>
      <w:r w:rsidRPr="003B348C">
        <w:rPr>
          <w:rFonts w:ascii="Times New Roman" w:hAnsi="Times New Roman"/>
          <w:sz w:val="24"/>
          <w:szCs w:val="24"/>
        </w:rPr>
        <w:t xml:space="preserve">бюджета </w:t>
      </w:r>
      <w:r w:rsidR="004D557B" w:rsidRPr="003B348C">
        <w:rPr>
          <w:rFonts w:ascii="Times New Roman" w:hAnsi="Times New Roman"/>
          <w:sz w:val="24"/>
          <w:szCs w:val="24"/>
        </w:rPr>
        <w:t>Старо-Акульшетского</w:t>
      </w:r>
      <w:r w:rsidR="002A5304" w:rsidRPr="003B348C">
        <w:rPr>
          <w:rFonts w:ascii="Times New Roman" w:hAnsi="Times New Roman"/>
          <w:sz w:val="24"/>
          <w:szCs w:val="24"/>
        </w:rPr>
        <w:t xml:space="preserve"> </w:t>
      </w:r>
      <w:r w:rsidRPr="003B348C">
        <w:rPr>
          <w:rFonts w:ascii="Times New Roman" w:hAnsi="Times New Roman"/>
          <w:sz w:val="24"/>
          <w:szCs w:val="24"/>
        </w:rPr>
        <w:t>муниципального</w:t>
      </w:r>
      <w:r w:rsidRPr="0012630A">
        <w:rPr>
          <w:rFonts w:ascii="Times New Roman" w:hAnsi="Times New Roman"/>
          <w:sz w:val="24"/>
          <w:szCs w:val="24"/>
        </w:rPr>
        <w:t xml:space="preserve"> образования бюджету района на реализацию передаваемой части полномочий осуществляется в соответствии с бюджетным законодательством Российской Федерации.</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3. Сумма межбюджетных трансфертов, передаваемых Администрацией муниципального образования на осуществление части полномочий составляет:</w:t>
      </w:r>
    </w:p>
    <w:p w:rsidR="00EF6F95" w:rsidRPr="00007B1D" w:rsidRDefault="007514E0" w:rsidP="00EF6F95">
      <w:pPr>
        <w:suppressLineNumber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в период с 01.01.2019 г. по 31.12.2019 г. </w:t>
      </w:r>
      <w:r w:rsidR="00EF6F95">
        <w:rPr>
          <w:rFonts w:ascii="Times New Roman" w:hAnsi="Times New Roman"/>
          <w:b/>
          <w:sz w:val="24"/>
          <w:szCs w:val="24"/>
        </w:rPr>
        <w:t>97947,08</w:t>
      </w:r>
      <w:r w:rsidR="00EF6F95" w:rsidRPr="0017352C">
        <w:rPr>
          <w:rFonts w:ascii="Times New Roman" w:hAnsi="Times New Roman"/>
          <w:b/>
          <w:color w:val="000000"/>
          <w:sz w:val="24"/>
          <w:szCs w:val="24"/>
        </w:rPr>
        <w:t xml:space="preserve"> </w:t>
      </w:r>
      <w:r w:rsidR="00EF6F95" w:rsidRPr="0017352C">
        <w:rPr>
          <w:rFonts w:ascii="Times New Roman" w:hAnsi="Times New Roman"/>
          <w:sz w:val="24"/>
          <w:szCs w:val="24"/>
        </w:rPr>
        <w:t>(</w:t>
      </w:r>
      <w:r w:rsidR="00EF6F95">
        <w:rPr>
          <w:rFonts w:ascii="Times New Roman" w:hAnsi="Times New Roman"/>
          <w:sz w:val="24"/>
          <w:szCs w:val="24"/>
        </w:rPr>
        <w:t xml:space="preserve">девяносто семь тысяч девятьсот </w:t>
      </w:r>
      <w:r w:rsidR="00EF6F95" w:rsidRPr="0017352C">
        <w:rPr>
          <w:rFonts w:ascii="Times New Roman" w:hAnsi="Times New Roman"/>
          <w:sz w:val="24"/>
          <w:szCs w:val="24"/>
        </w:rPr>
        <w:t xml:space="preserve"> </w:t>
      </w:r>
      <w:r w:rsidR="00EF6F95">
        <w:rPr>
          <w:rFonts w:ascii="Times New Roman" w:hAnsi="Times New Roman"/>
          <w:sz w:val="24"/>
          <w:szCs w:val="24"/>
        </w:rPr>
        <w:t>сорок семь</w:t>
      </w:r>
      <w:r w:rsidR="00EF6F95" w:rsidRPr="0017352C">
        <w:rPr>
          <w:rFonts w:ascii="Times New Roman" w:hAnsi="Times New Roman"/>
          <w:sz w:val="24"/>
          <w:szCs w:val="24"/>
        </w:rPr>
        <w:t xml:space="preserve">) </w:t>
      </w:r>
      <w:r w:rsidR="00EF6F95" w:rsidRPr="0017352C">
        <w:rPr>
          <w:rFonts w:ascii="Times New Roman" w:hAnsi="Times New Roman"/>
          <w:color w:val="000000"/>
          <w:sz w:val="24"/>
          <w:szCs w:val="24"/>
        </w:rPr>
        <w:t>рублей</w:t>
      </w:r>
      <w:r w:rsidR="00EF6F95" w:rsidRPr="0017352C">
        <w:rPr>
          <w:rFonts w:ascii="Times New Roman" w:hAnsi="Times New Roman"/>
          <w:sz w:val="24"/>
          <w:szCs w:val="24"/>
        </w:rPr>
        <w:t xml:space="preserve"> </w:t>
      </w:r>
      <w:r w:rsidR="00EF6F95">
        <w:rPr>
          <w:rFonts w:ascii="Times New Roman" w:hAnsi="Times New Roman"/>
          <w:sz w:val="24"/>
          <w:szCs w:val="24"/>
        </w:rPr>
        <w:t>08</w:t>
      </w:r>
      <w:r w:rsidR="00EF6F95" w:rsidRPr="0017352C">
        <w:rPr>
          <w:rFonts w:ascii="Times New Roman" w:hAnsi="Times New Roman"/>
          <w:sz w:val="24"/>
          <w:szCs w:val="24"/>
        </w:rPr>
        <w:t xml:space="preserve"> копеек в год.</w:t>
      </w:r>
    </w:p>
    <w:p w:rsidR="00EF6F95" w:rsidRPr="00007B1D" w:rsidRDefault="007514E0" w:rsidP="00EF6F95">
      <w:pPr>
        <w:suppressLineNumber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 xml:space="preserve">2) в период с 01.01.2020 г. по 31.12.2020 г. </w:t>
      </w:r>
      <w:r w:rsidR="00EF6F95">
        <w:rPr>
          <w:rFonts w:ascii="Times New Roman" w:hAnsi="Times New Roman"/>
          <w:b/>
          <w:sz w:val="24"/>
          <w:szCs w:val="24"/>
        </w:rPr>
        <w:t>97947,08</w:t>
      </w:r>
      <w:r w:rsidR="00EF6F95" w:rsidRPr="0017352C">
        <w:rPr>
          <w:rFonts w:ascii="Times New Roman" w:hAnsi="Times New Roman"/>
          <w:b/>
          <w:color w:val="000000"/>
          <w:sz w:val="24"/>
          <w:szCs w:val="24"/>
        </w:rPr>
        <w:t xml:space="preserve"> </w:t>
      </w:r>
      <w:r w:rsidR="00EF6F95" w:rsidRPr="0017352C">
        <w:rPr>
          <w:rFonts w:ascii="Times New Roman" w:hAnsi="Times New Roman"/>
          <w:sz w:val="24"/>
          <w:szCs w:val="24"/>
        </w:rPr>
        <w:t>(</w:t>
      </w:r>
      <w:r w:rsidR="00EF6F95">
        <w:rPr>
          <w:rFonts w:ascii="Times New Roman" w:hAnsi="Times New Roman"/>
          <w:sz w:val="24"/>
          <w:szCs w:val="24"/>
        </w:rPr>
        <w:t xml:space="preserve">девяносто семь тысяч девятьсот </w:t>
      </w:r>
      <w:r w:rsidR="00EF6F95" w:rsidRPr="0017352C">
        <w:rPr>
          <w:rFonts w:ascii="Times New Roman" w:hAnsi="Times New Roman"/>
          <w:sz w:val="24"/>
          <w:szCs w:val="24"/>
        </w:rPr>
        <w:t xml:space="preserve"> </w:t>
      </w:r>
      <w:r w:rsidR="00EF6F95">
        <w:rPr>
          <w:rFonts w:ascii="Times New Roman" w:hAnsi="Times New Roman"/>
          <w:sz w:val="24"/>
          <w:szCs w:val="24"/>
        </w:rPr>
        <w:t>сорок семь</w:t>
      </w:r>
      <w:r w:rsidR="00EF6F95" w:rsidRPr="0017352C">
        <w:rPr>
          <w:rFonts w:ascii="Times New Roman" w:hAnsi="Times New Roman"/>
          <w:sz w:val="24"/>
          <w:szCs w:val="24"/>
        </w:rPr>
        <w:t xml:space="preserve">) </w:t>
      </w:r>
      <w:r w:rsidR="00EF6F95" w:rsidRPr="0017352C">
        <w:rPr>
          <w:rFonts w:ascii="Times New Roman" w:hAnsi="Times New Roman"/>
          <w:color w:val="000000"/>
          <w:sz w:val="24"/>
          <w:szCs w:val="24"/>
        </w:rPr>
        <w:t>рублей</w:t>
      </w:r>
      <w:r w:rsidR="00EF6F95" w:rsidRPr="0017352C">
        <w:rPr>
          <w:rFonts w:ascii="Times New Roman" w:hAnsi="Times New Roman"/>
          <w:sz w:val="24"/>
          <w:szCs w:val="24"/>
        </w:rPr>
        <w:t xml:space="preserve"> </w:t>
      </w:r>
      <w:r w:rsidR="00EF6F95">
        <w:rPr>
          <w:rFonts w:ascii="Times New Roman" w:hAnsi="Times New Roman"/>
          <w:sz w:val="24"/>
          <w:szCs w:val="24"/>
        </w:rPr>
        <w:t>08</w:t>
      </w:r>
      <w:r w:rsidR="00EF6F95" w:rsidRPr="0017352C">
        <w:rPr>
          <w:rFonts w:ascii="Times New Roman" w:hAnsi="Times New Roman"/>
          <w:sz w:val="24"/>
          <w:szCs w:val="24"/>
        </w:rPr>
        <w:t xml:space="preserve"> копеек в год.</w:t>
      </w:r>
    </w:p>
    <w:p w:rsidR="00EF6F95" w:rsidRPr="00007B1D" w:rsidRDefault="00370A95" w:rsidP="00EF6F95">
      <w:pPr>
        <w:suppressLineNumber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пе</w:t>
      </w:r>
      <w:r w:rsidR="007514E0">
        <w:rPr>
          <w:rFonts w:ascii="Times New Roman" w:hAnsi="Times New Roman"/>
          <w:b/>
          <w:sz w:val="24"/>
          <w:szCs w:val="24"/>
        </w:rPr>
        <w:t xml:space="preserve">риод с 01.01.2021 г. по 31.12.2021 г. </w:t>
      </w:r>
      <w:r w:rsidR="00EF6F95">
        <w:rPr>
          <w:rFonts w:ascii="Times New Roman" w:hAnsi="Times New Roman"/>
          <w:b/>
          <w:sz w:val="24"/>
          <w:szCs w:val="24"/>
        </w:rPr>
        <w:t>97947,08</w:t>
      </w:r>
      <w:r w:rsidR="00EF6F95" w:rsidRPr="0017352C">
        <w:rPr>
          <w:rFonts w:ascii="Times New Roman" w:hAnsi="Times New Roman"/>
          <w:b/>
          <w:color w:val="000000"/>
          <w:sz w:val="24"/>
          <w:szCs w:val="24"/>
        </w:rPr>
        <w:t xml:space="preserve"> </w:t>
      </w:r>
      <w:r w:rsidR="00EF6F95" w:rsidRPr="0017352C">
        <w:rPr>
          <w:rFonts w:ascii="Times New Roman" w:hAnsi="Times New Roman"/>
          <w:sz w:val="24"/>
          <w:szCs w:val="24"/>
        </w:rPr>
        <w:t>(</w:t>
      </w:r>
      <w:r w:rsidR="00EF6F95">
        <w:rPr>
          <w:rFonts w:ascii="Times New Roman" w:hAnsi="Times New Roman"/>
          <w:sz w:val="24"/>
          <w:szCs w:val="24"/>
        </w:rPr>
        <w:t xml:space="preserve">девяносто семь тысяч девятьсот </w:t>
      </w:r>
      <w:r w:rsidR="00EF6F95" w:rsidRPr="0017352C">
        <w:rPr>
          <w:rFonts w:ascii="Times New Roman" w:hAnsi="Times New Roman"/>
          <w:sz w:val="24"/>
          <w:szCs w:val="24"/>
        </w:rPr>
        <w:t xml:space="preserve"> </w:t>
      </w:r>
      <w:r w:rsidR="00EF6F95">
        <w:rPr>
          <w:rFonts w:ascii="Times New Roman" w:hAnsi="Times New Roman"/>
          <w:sz w:val="24"/>
          <w:szCs w:val="24"/>
        </w:rPr>
        <w:t>сорок семь</w:t>
      </w:r>
      <w:r w:rsidR="00EF6F95" w:rsidRPr="0017352C">
        <w:rPr>
          <w:rFonts w:ascii="Times New Roman" w:hAnsi="Times New Roman"/>
          <w:sz w:val="24"/>
          <w:szCs w:val="24"/>
        </w:rPr>
        <w:t xml:space="preserve">) </w:t>
      </w:r>
      <w:r w:rsidR="00EF6F95" w:rsidRPr="0017352C">
        <w:rPr>
          <w:rFonts w:ascii="Times New Roman" w:hAnsi="Times New Roman"/>
          <w:color w:val="000000"/>
          <w:sz w:val="24"/>
          <w:szCs w:val="24"/>
        </w:rPr>
        <w:t>рублей</w:t>
      </w:r>
      <w:r w:rsidR="00EF6F95" w:rsidRPr="0017352C">
        <w:rPr>
          <w:rFonts w:ascii="Times New Roman" w:hAnsi="Times New Roman"/>
          <w:sz w:val="24"/>
          <w:szCs w:val="24"/>
        </w:rPr>
        <w:t xml:space="preserve"> </w:t>
      </w:r>
      <w:r w:rsidR="00EF6F95">
        <w:rPr>
          <w:rFonts w:ascii="Times New Roman" w:hAnsi="Times New Roman"/>
          <w:sz w:val="24"/>
          <w:szCs w:val="24"/>
        </w:rPr>
        <w:t>08</w:t>
      </w:r>
      <w:r w:rsidR="00EF6F95" w:rsidRPr="0017352C">
        <w:rPr>
          <w:rFonts w:ascii="Times New Roman" w:hAnsi="Times New Roman"/>
          <w:sz w:val="24"/>
          <w:szCs w:val="24"/>
        </w:rPr>
        <w:t xml:space="preserve"> копеек в год.</w:t>
      </w:r>
    </w:p>
    <w:p w:rsidR="0046191E" w:rsidRPr="0012630A" w:rsidRDefault="0046191E" w:rsidP="00EF6F95">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4.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6191E" w:rsidRPr="0012630A" w:rsidRDefault="0046191E" w:rsidP="003B348C">
      <w:pPr>
        <w:suppressLineNumbers/>
        <w:tabs>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5. Не использованные в текущем финансовом году межбюджетные трансферты, имеющие целевое назначение, подлежат возврату в доход бюджета </w:t>
      </w:r>
      <w:r w:rsidR="004D557B" w:rsidRPr="00BC6C92">
        <w:rPr>
          <w:rFonts w:ascii="Times New Roman" w:hAnsi="Times New Roman"/>
          <w:sz w:val="24"/>
          <w:szCs w:val="24"/>
        </w:rPr>
        <w:t>Старо-Акульшетского</w:t>
      </w:r>
      <w:r w:rsidR="004D557B">
        <w:rPr>
          <w:rFonts w:ascii="Times New Roman" w:hAnsi="Times New Roman"/>
          <w:color w:val="0000FF"/>
          <w:sz w:val="24"/>
          <w:szCs w:val="24"/>
        </w:rPr>
        <w:t xml:space="preserve"> </w:t>
      </w:r>
      <w:r w:rsidRPr="0012630A">
        <w:rPr>
          <w:rFonts w:ascii="Times New Roman" w:hAnsi="Times New Roman"/>
          <w:sz w:val="24"/>
          <w:szCs w:val="24"/>
        </w:rPr>
        <w:t>муниципального образования.</w:t>
      </w:r>
    </w:p>
    <w:p w:rsidR="0046191E" w:rsidRPr="0012630A" w:rsidRDefault="0046191E"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В соответствии с решением главного администратора бюджетных средств о наличии потребности в межбюджетных трансфертах, имеющих целевое назначение, не использованных в текущем финансовом году, средства в объеме, не превышающем остатка </w:t>
      </w:r>
      <w:r w:rsidRPr="0012630A">
        <w:rPr>
          <w:rFonts w:ascii="Times New Roman" w:hAnsi="Times New Roman"/>
          <w:sz w:val="24"/>
          <w:szCs w:val="24"/>
        </w:rPr>
        <w:lastRenderedPageBreak/>
        <w:t>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6191E" w:rsidRPr="0012630A" w:rsidRDefault="0046191E"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6. Объем межбюджетных трансфертов, передаваемых Администрацией муниципального образования Администрации района на осуществление части полномочий увеличивается при увеличении (индексации) окладов муниципальных служащих и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w:t>
      </w:r>
    </w:p>
    <w:p w:rsidR="0046191E" w:rsidRDefault="0046191E"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7. Администрация района обязуется в течение 10 дней с момента увеличения (индексации) окладов муниципальных служащих,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представить Администрации муниципального образования дополнительное соглашение о внесении изменений в настоящее Соглашение.</w:t>
      </w:r>
    </w:p>
    <w:p w:rsidR="003B348C" w:rsidRPr="00EE6BC0" w:rsidRDefault="003B348C"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46191E" w:rsidRPr="00042E03" w:rsidRDefault="0046191E" w:rsidP="00042E03">
      <w:pPr>
        <w:jc w:val="center"/>
        <w:rPr>
          <w:rFonts w:ascii="Times New Roman" w:hAnsi="Times New Roman"/>
          <w:b/>
          <w:sz w:val="24"/>
          <w:szCs w:val="24"/>
        </w:rPr>
      </w:pPr>
      <w:r w:rsidRPr="0012630A">
        <w:rPr>
          <w:rFonts w:ascii="Times New Roman" w:hAnsi="Times New Roman"/>
          <w:b/>
          <w:sz w:val="24"/>
          <w:szCs w:val="24"/>
        </w:rPr>
        <w:t xml:space="preserve">Статья 4. Права и обязанности Администрации </w:t>
      </w:r>
      <w:r w:rsidR="004D557B" w:rsidRPr="00E532F6">
        <w:rPr>
          <w:rFonts w:ascii="Times New Roman" w:hAnsi="Times New Roman"/>
          <w:b/>
          <w:sz w:val="24"/>
          <w:szCs w:val="24"/>
        </w:rPr>
        <w:t>Старо-Акульшетского</w:t>
      </w:r>
      <w:r w:rsidRPr="0012630A">
        <w:rPr>
          <w:rFonts w:ascii="Times New Roman" w:hAnsi="Times New Roman"/>
          <w:b/>
          <w:sz w:val="24"/>
          <w:szCs w:val="24"/>
        </w:rPr>
        <w:t xml:space="preserve"> муниципального образования</w:t>
      </w:r>
    </w:p>
    <w:p w:rsidR="00EA5DCA" w:rsidRDefault="0046191E" w:rsidP="00E532F6">
      <w:pPr>
        <w:pStyle w:val="ConsNormal"/>
        <w:widowControl/>
        <w:numPr>
          <w:ilvl w:val="0"/>
          <w:numId w:val="10"/>
        </w:numPr>
        <w:suppressLineNumbers/>
        <w:suppressAutoHyphens/>
        <w:jc w:val="both"/>
        <w:rPr>
          <w:rFonts w:ascii="Times New Roman" w:hAnsi="Times New Roman"/>
          <w:b/>
          <w:sz w:val="24"/>
          <w:szCs w:val="24"/>
        </w:rPr>
      </w:pPr>
      <w:r w:rsidRPr="0012630A">
        <w:rPr>
          <w:rFonts w:ascii="Times New Roman" w:hAnsi="Times New Roman"/>
          <w:b/>
          <w:sz w:val="24"/>
          <w:szCs w:val="24"/>
        </w:rPr>
        <w:t>Администрация муниципального образования обязана:</w:t>
      </w:r>
    </w:p>
    <w:p w:rsidR="00E532F6" w:rsidRPr="00E532F6" w:rsidRDefault="00E532F6" w:rsidP="00E532F6">
      <w:pPr>
        <w:pStyle w:val="ConsNormal"/>
        <w:widowControl/>
        <w:suppressLineNumbers/>
        <w:suppressAutoHyphens/>
        <w:ind w:left="1069" w:firstLine="0"/>
        <w:jc w:val="both"/>
        <w:rPr>
          <w:rFonts w:ascii="Times New Roman" w:hAnsi="Times New Roman"/>
          <w:b/>
          <w:sz w:val="24"/>
          <w:szCs w:val="24"/>
        </w:rPr>
      </w:pP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для осуществления полномочий, предусмотренных пунктом 1 части 1 статьи 1 настоящего Соглашения:</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 xml:space="preserve">в части юридического сопровождения нормотворчества Администрации </w:t>
      </w:r>
      <w:r w:rsidR="004D557B" w:rsidRPr="00E80B1C">
        <w:rPr>
          <w:rFonts w:ascii="Times New Roman" w:hAnsi="Times New Roman"/>
          <w:b/>
          <w:sz w:val="24"/>
          <w:szCs w:val="24"/>
        </w:rPr>
        <w:t>Старо-Акульшетского</w:t>
      </w:r>
      <w:r w:rsidRPr="00E80B1C">
        <w:rPr>
          <w:rFonts w:ascii="Times New Roman" w:hAnsi="Times New Roman"/>
          <w:b/>
          <w:sz w:val="24"/>
          <w:szCs w:val="24"/>
        </w:rPr>
        <w:t xml:space="preserve"> </w:t>
      </w:r>
      <w:r w:rsidRPr="003B348C">
        <w:rPr>
          <w:rFonts w:ascii="Times New Roman" w:hAnsi="Times New Roman"/>
          <w:b/>
          <w:sz w:val="24"/>
          <w:szCs w:val="24"/>
        </w:rPr>
        <w:t xml:space="preserve">муниципального образования, юридической помощи в представлении и защите интересов </w:t>
      </w:r>
      <w:r w:rsidR="004D557B" w:rsidRPr="00E80B1C">
        <w:rPr>
          <w:rFonts w:ascii="Times New Roman" w:hAnsi="Times New Roman"/>
          <w:b/>
          <w:sz w:val="24"/>
          <w:szCs w:val="24"/>
        </w:rPr>
        <w:t>Старо-Акульшетского</w:t>
      </w:r>
      <w:r w:rsidR="006A6910" w:rsidRPr="003B348C">
        <w:rPr>
          <w:rFonts w:ascii="Times New Roman" w:hAnsi="Times New Roman"/>
          <w:b/>
          <w:sz w:val="24"/>
          <w:szCs w:val="24"/>
        </w:rPr>
        <w:t xml:space="preserve"> </w:t>
      </w:r>
      <w:r w:rsidRPr="003B348C">
        <w:rPr>
          <w:rFonts w:ascii="Times New Roman" w:hAnsi="Times New Roman"/>
          <w:b/>
          <w:sz w:val="24"/>
          <w:szCs w:val="24"/>
        </w:rPr>
        <w:t>муниципального образования при решении</w:t>
      </w:r>
      <w:r w:rsidRPr="0012630A">
        <w:rPr>
          <w:rFonts w:ascii="Times New Roman" w:hAnsi="Times New Roman"/>
          <w:b/>
          <w:sz w:val="24"/>
          <w:szCs w:val="24"/>
        </w:rPr>
        <w:t xml:space="preserve"> вопросов местного значения, согласования проектов муниципальных контрактов:</w:t>
      </w:r>
    </w:p>
    <w:p w:rsidR="0046191E" w:rsidRPr="003B348C"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3B348C">
        <w:rPr>
          <w:rFonts w:ascii="Times New Roman" w:hAnsi="Times New Roman"/>
          <w:sz w:val="24"/>
          <w:szCs w:val="24"/>
        </w:rPr>
        <w:t xml:space="preserve">- для проведения проверки соответствия требованиям действующего законодательства проектов нормативных правовых актов администрации </w:t>
      </w:r>
      <w:r w:rsidR="004D557B" w:rsidRPr="003B348C">
        <w:rPr>
          <w:rFonts w:ascii="Times New Roman" w:hAnsi="Times New Roman"/>
          <w:sz w:val="24"/>
          <w:szCs w:val="24"/>
        </w:rPr>
        <w:t>Старо-Акульшетского</w:t>
      </w:r>
      <w:r w:rsidRPr="003B348C">
        <w:rPr>
          <w:rFonts w:ascii="Times New Roman" w:hAnsi="Times New Roman"/>
          <w:sz w:val="24"/>
          <w:szCs w:val="24"/>
        </w:rPr>
        <w:t xml:space="preserve"> муниципального образования, проектов решений Думы </w:t>
      </w:r>
      <w:r w:rsidR="004D557B" w:rsidRPr="003B348C">
        <w:rPr>
          <w:rFonts w:ascii="Times New Roman" w:hAnsi="Times New Roman"/>
          <w:sz w:val="24"/>
          <w:szCs w:val="24"/>
        </w:rPr>
        <w:t>Старо-Акульшетского</w:t>
      </w:r>
      <w:r w:rsidRPr="003B348C">
        <w:rPr>
          <w:rFonts w:ascii="Times New Roman" w:hAnsi="Times New Roman"/>
          <w:sz w:val="24"/>
          <w:szCs w:val="24"/>
        </w:rPr>
        <w:t xml:space="preserve"> муниципального образования и их согласования предоставлять главному специалисту по юридическим вопросам указанные проекты нормативных правовых актов не позднее, чем за 10 календарных дней до их предполагаемого принятия;</w:t>
      </w:r>
    </w:p>
    <w:p w:rsidR="0046191E" w:rsidRPr="003B348C" w:rsidRDefault="0046191E" w:rsidP="003B348C">
      <w:pPr>
        <w:autoSpaceDE w:val="0"/>
        <w:autoSpaceDN w:val="0"/>
        <w:adjustRightInd w:val="0"/>
        <w:spacing w:after="0" w:line="240" w:lineRule="auto"/>
        <w:ind w:firstLine="708"/>
        <w:jc w:val="both"/>
        <w:outlineLvl w:val="1"/>
        <w:rPr>
          <w:rFonts w:ascii="Times New Roman" w:hAnsi="Times New Roman"/>
          <w:sz w:val="24"/>
          <w:szCs w:val="24"/>
        </w:rPr>
      </w:pPr>
      <w:r w:rsidRPr="003B348C">
        <w:rPr>
          <w:rFonts w:ascii="Times New Roman" w:hAnsi="Times New Roman"/>
          <w:sz w:val="24"/>
          <w:szCs w:val="24"/>
        </w:rPr>
        <w:t xml:space="preserve">- в срок, указанный главным специалистом по юридическим вопросам, после получения проекта решения Думы </w:t>
      </w:r>
      <w:r w:rsidR="004D557B" w:rsidRPr="003B348C">
        <w:rPr>
          <w:rFonts w:ascii="Times New Roman" w:hAnsi="Times New Roman"/>
          <w:sz w:val="24"/>
          <w:szCs w:val="24"/>
        </w:rPr>
        <w:t>Старо-Акульшетского</w:t>
      </w:r>
      <w:r w:rsidR="002A5304" w:rsidRPr="003B348C">
        <w:rPr>
          <w:rFonts w:ascii="Times New Roman" w:hAnsi="Times New Roman"/>
          <w:sz w:val="24"/>
          <w:szCs w:val="24"/>
        </w:rPr>
        <w:t xml:space="preserve"> </w:t>
      </w:r>
      <w:r w:rsidRPr="003B348C">
        <w:rPr>
          <w:rFonts w:ascii="Times New Roman" w:hAnsi="Times New Roman"/>
          <w:sz w:val="24"/>
          <w:szCs w:val="24"/>
        </w:rPr>
        <w:t xml:space="preserve">муниципального образования о внесении изменений в Устав </w:t>
      </w:r>
      <w:r w:rsidR="004D557B" w:rsidRPr="003B348C">
        <w:rPr>
          <w:rFonts w:ascii="Times New Roman" w:hAnsi="Times New Roman"/>
          <w:sz w:val="24"/>
          <w:szCs w:val="24"/>
        </w:rPr>
        <w:t>Старо-Акульшетского</w:t>
      </w:r>
      <w:r w:rsidRPr="003B348C">
        <w:rPr>
          <w:rFonts w:ascii="Times New Roman" w:hAnsi="Times New Roman"/>
          <w:sz w:val="24"/>
          <w:szCs w:val="24"/>
        </w:rPr>
        <w:t xml:space="preserve"> муниципального образования, провести установленную действующим законодательством процедуру и обратиться в регистрирующий орган для регистрации изменений в установленном порядке;</w:t>
      </w:r>
    </w:p>
    <w:p w:rsidR="0046191E" w:rsidRPr="003B348C"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3B348C">
        <w:rPr>
          <w:rFonts w:ascii="Times New Roman" w:hAnsi="Times New Roman"/>
          <w:sz w:val="24"/>
          <w:szCs w:val="24"/>
        </w:rPr>
        <w:t>- в случае необходимости оказания юридической помощи при рассмотрении жалоб, обращений граждан, ходатайств организаций, определений судебных органов, представлений, протестов органов прокуратуры, представлений других органов, представлять все необходимые документы главному специалисту по юридическим вопросам не позднее,  чем за 7 дней до истечения срока, установленного для рассмотрения указанных обращений по существу;</w:t>
      </w:r>
    </w:p>
    <w:p w:rsidR="00C850EC" w:rsidRDefault="0046191E" w:rsidP="00EA5DCA">
      <w:pPr>
        <w:autoSpaceDE w:val="0"/>
        <w:autoSpaceDN w:val="0"/>
        <w:adjustRightInd w:val="0"/>
        <w:spacing w:after="0" w:line="240" w:lineRule="auto"/>
        <w:ind w:firstLine="720"/>
        <w:jc w:val="both"/>
        <w:outlineLvl w:val="1"/>
        <w:rPr>
          <w:rFonts w:ascii="Times New Roman" w:hAnsi="Times New Roman"/>
          <w:sz w:val="24"/>
          <w:szCs w:val="24"/>
        </w:rPr>
      </w:pPr>
      <w:r w:rsidRPr="003B348C">
        <w:rPr>
          <w:rFonts w:ascii="Times New Roman" w:hAnsi="Times New Roman"/>
          <w:sz w:val="24"/>
          <w:szCs w:val="24"/>
        </w:rPr>
        <w:t xml:space="preserve">- в случае необходимости оказания юридической помощи в представлении и защите прав, имущественных и иных интересов администрации </w:t>
      </w:r>
      <w:r w:rsidR="004D557B" w:rsidRPr="003B348C">
        <w:rPr>
          <w:rFonts w:ascii="Times New Roman" w:hAnsi="Times New Roman"/>
          <w:sz w:val="24"/>
          <w:szCs w:val="24"/>
        </w:rPr>
        <w:t>Старо-Акульшетского</w:t>
      </w:r>
      <w:r w:rsidRPr="003B348C">
        <w:rPr>
          <w:rFonts w:ascii="Times New Roman" w:hAnsi="Times New Roman"/>
          <w:sz w:val="24"/>
          <w:szCs w:val="24"/>
        </w:rPr>
        <w:t xml:space="preserve"> муниципального образования в судах и других органах при рассмотрении споров по искам, предъявленным к администрации </w:t>
      </w:r>
      <w:r w:rsidR="004D557B" w:rsidRPr="003B348C">
        <w:rPr>
          <w:rFonts w:ascii="Times New Roman" w:hAnsi="Times New Roman"/>
          <w:sz w:val="24"/>
          <w:szCs w:val="24"/>
        </w:rPr>
        <w:t>Старо-Акульшетского</w:t>
      </w:r>
      <w:r w:rsidR="00060C02" w:rsidRPr="003B348C">
        <w:rPr>
          <w:rFonts w:ascii="Times New Roman" w:hAnsi="Times New Roman"/>
          <w:sz w:val="24"/>
          <w:szCs w:val="24"/>
        </w:rPr>
        <w:t xml:space="preserve"> </w:t>
      </w:r>
      <w:r w:rsidRPr="003B348C">
        <w:rPr>
          <w:rFonts w:ascii="Times New Roman" w:hAnsi="Times New Roman"/>
          <w:sz w:val="24"/>
          <w:szCs w:val="24"/>
        </w:rPr>
        <w:t xml:space="preserve">муниципального образования, по искам администрации </w:t>
      </w:r>
      <w:r w:rsidR="004D557B" w:rsidRPr="003B348C">
        <w:rPr>
          <w:rFonts w:ascii="Times New Roman" w:hAnsi="Times New Roman"/>
          <w:sz w:val="24"/>
          <w:szCs w:val="24"/>
        </w:rPr>
        <w:t>Старо-Акульшетского</w:t>
      </w:r>
      <w:r w:rsidRPr="003B348C">
        <w:rPr>
          <w:rFonts w:ascii="Times New Roman" w:hAnsi="Times New Roman"/>
          <w:sz w:val="24"/>
          <w:szCs w:val="24"/>
        </w:rPr>
        <w:t xml:space="preserve"> муниципального образования, предъявленным в защиту прав и интересов муниципального образования, с подготовкой необходимых процессуальных документов, а также в представлении интересов администрации </w:t>
      </w:r>
      <w:r w:rsidR="004D557B" w:rsidRPr="003B348C">
        <w:rPr>
          <w:rFonts w:ascii="Times New Roman" w:hAnsi="Times New Roman"/>
          <w:sz w:val="24"/>
          <w:szCs w:val="24"/>
        </w:rPr>
        <w:t>Старо-</w:t>
      </w:r>
    </w:p>
    <w:p w:rsidR="0046191E" w:rsidRPr="003B348C" w:rsidRDefault="004D557B" w:rsidP="00C850EC">
      <w:pPr>
        <w:autoSpaceDE w:val="0"/>
        <w:autoSpaceDN w:val="0"/>
        <w:adjustRightInd w:val="0"/>
        <w:spacing w:after="0" w:line="240" w:lineRule="auto"/>
        <w:jc w:val="both"/>
        <w:outlineLvl w:val="1"/>
        <w:rPr>
          <w:rFonts w:ascii="Times New Roman" w:hAnsi="Times New Roman"/>
          <w:sz w:val="24"/>
          <w:szCs w:val="24"/>
        </w:rPr>
      </w:pPr>
      <w:r w:rsidRPr="003B348C">
        <w:rPr>
          <w:rFonts w:ascii="Times New Roman" w:hAnsi="Times New Roman"/>
          <w:sz w:val="24"/>
          <w:szCs w:val="24"/>
        </w:rPr>
        <w:lastRenderedPageBreak/>
        <w:t>Акульшетского</w:t>
      </w:r>
      <w:r w:rsidR="00060C02" w:rsidRPr="003B348C">
        <w:rPr>
          <w:rFonts w:ascii="Times New Roman" w:hAnsi="Times New Roman"/>
          <w:sz w:val="24"/>
          <w:szCs w:val="24"/>
        </w:rPr>
        <w:t xml:space="preserve"> </w:t>
      </w:r>
      <w:r w:rsidR="0046191E" w:rsidRPr="003B348C">
        <w:rPr>
          <w:rFonts w:ascii="Times New Roman" w:hAnsi="Times New Roman"/>
          <w:sz w:val="24"/>
          <w:szCs w:val="24"/>
        </w:rPr>
        <w:t>муниципального образования как третьего лица, направлять соответствующее ходатайство в отдел правовой работы Управления делами администрации Тайшетского района не позднее, чем за 7 календарных дней до дня первого судебного заседания;</w:t>
      </w:r>
    </w:p>
    <w:p w:rsidR="00EA5DCA" w:rsidRDefault="0046191E" w:rsidP="00E532F6">
      <w:pPr>
        <w:autoSpaceDE w:val="0"/>
        <w:autoSpaceDN w:val="0"/>
        <w:adjustRightInd w:val="0"/>
        <w:spacing w:after="0" w:line="240" w:lineRule="auto"/>
        <w:ind w:firstLine="720"/>
        <w:jc w:val="both"/>
        <w:outlineLvl w:val="1"/>
        <w:rPr>
          <w:rFonts w:ascii="Times New Roman" w:hAnsi="Times New Roman"/>
          <w:sz w:val="24"/>
          <w:szCs w:val="24"/>
        </w:rPr>
      </w:pPr>
      <w:r w:rsidRPr="003B348C">
        <w:rPr>
          <w:rFonts w:ascii="Times New Roman" w:hAnsi="Times New Roman"/>
          <w:sz w:val="24"/>
          <w:szCs w:val="24"/>
        </w:rPr>
        <w:t>- представлять проекты муниципальных контрактов на рассмотрение и согласование не позднее, чем за 3 рабочих дня до размещения муниципального заказа;</w:t>
      </w:r>
    </w:p>
    <w:p w:rsidR="00E532F6" w:rsidRPr="003B348C" w:rsidRDefault="00E532F6" w:rsidP="00E532F6">
      <w:pPr>
        <w:autoSpaceDE w:val="0"/>
        <w:autoSpaceDN w:val="0"/>
        <w:adjustRightInd w:val="0"/>
        <w:spacing w:after="0" w:line="240" w:lineRule="auto"/>
        <w:ind w:firstLine="720"/>
        <w:jc w:val="both"/>
        <w:outlineLvl w:val="1"/>
        <w:rPr>
          <w:rFonts w:ascii="Times New Roman" w:hAnsi="Times New Roman"/>
          <w:sz w:val="24"/>
          <w:szCs w:val="24"/>
        </w:rPr>
      </w:pP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2) для осуществления полномочий предусмотренных пунктом 2 части 1 статьи 1 настоящего Соглашения:</w:t>
      </w:r>
    </w:p>
    <w:p w:rsidR="0046191E" w:rsidRPr="004E6403" w:rsidRDefault="0046191E" w:rsidP="0012630A">
      <w:pPr>
        <w:pStyle w:val="ConsNormal"/>
        <w:widowControl/>
        <w:suppressLineNumbers/>
        <w:suppressAutoHyphens/>
        <w:ind w:firstLine="709"/>
        <w:jc w:val="both"/>
        <w:rPr>
          <w:rFonts w:ascii="Times New Roman" w:hAnsi="Times New Roman"/>
          <w:b/>
          <w:sz w:val="24"/>
          <w:szCs w:val="24"/>
        </w:rPr>
      </w:pPr>
      <w:r w:rsidRPr="004E6403">
        <w:rPr>
          <w:rFonts w:ascii="Times New Roman" w:hAnsi="Times New Roman"/>
          <w:b/>
          <w:sz w:val="24"/>
          <w:szCs w:val="24"/>
        </w:rPr>
        <w:t xml:space="preserve">в части </w:t>
      </w:r>
      <w:r w:rsidR="00434489" w:rsidRPr="004E6403">
        <w:rPr>
          <w:rFonts w:ascii="Times New Roman" w:hAnsi="Times New Roman"/>
          <w:b/>
          <w:sz w:val="24"/>
          <w:szCs w:val="24"/>
        </w:rPr>
        <w:t>казначейского</w:t>
      </w:r>
      <w:r w:rsidRPr="004E6403">
        <w:rPr>
          <w:rFonts w:ascii="Times New Roman" w:hAnsi="Times New Roman"/>
          <w:b/>
          <w:sz w:val="24"/>
          <w:szCs w:val="24"/>
        </w:rPr>
        <w:t xml:space="preserve"> исполнения бюджета </w:t>
      </w:r>
      <w:r w:rsidR="004D557B" w:rsidRPr="004E6403">
        <w:rPr>
          <w:rFonts w:ascii="Times New Roman" w:hAnsi="Times New Roman"/>
          <w:b/>
          <w:sz w:val="24"/>
          <w:szCs w:val="24"/>
        </w:rPr>
        <w:t>Старо-Акульшетского</w:t>
      </w:r>
      <w:r w:rsidRPr="004E6403">
        <w:rPr>
          <w:rFonts w:ascii="Times New Roman" w:hAnsi="Times New Roman"/>
          <w:b/>
          <w:sz w:val="24"/>
          <w:szCs w:val="24"/>
        </w:rPr>
        <w:t xml:space="preserve"> муниципального образования:</w:t>
      </w:r>
    </w:p>
    <w:p w:rsidR="0046191E" w:rsidRPr="004E6403" w:rsidRDefault="00434489" w:rsidP="0012630A">
      <w:pPr>
        <w:pStyle w:val="ConsNormal"/>
        <w:widowControl/>
        <w:suppressLineNumbers/>
        <w:suppressAutoHyphens/>
        <w:ind w:firstLine="709"/>
        <w:jc w:val="both"/>
        <w:rPr>
          <w:rFonts w:ascii="Times New Roman" w:hAnsi="Times New Roman"/>
          <w:sz w:val="24"/>
          <w:szCs w:val="24"/>
        </w:rPr>
      </w:pPr>
      <w:r w:rsidRPr="004E6403">
        <w:rPr>
          <w:rFonts w:ascii="Times New Roman" w:hAnsi="Times New Roman"/>
          <w:sz w:val="24"/>
          <w:szCs w:val="24"/>
        </w:rPr>
        <w:t>- своевременно предоставлять информацию и подтверждающие к ней документы в случае изменения наименования учреждения, реквизитов данного учреждения, замена или смена электронной подписи;</w:t>
      </w:r>
    </w:p>
    <w:p w:rsidR="00434489" w:rsidRPr="004E6403" w:rsidRDefault="00434489" w:rsidP="0012630A">
      <w:pPr>
        <w:pStyle w:val="ConsNormal"/>
        <w:widowControl/>
        <w:suppressLineNumbers/>
        <w:suppressAutoHyphens/>
        <w:ind w:firstLine="709"/>
        <w:jc w:val="both"/>
        <w:rPr>
          <w:rFonts w:ascii="Times New Roman" w:hAnsi="Times New Roman"/>
          <w:sz w:val="24"/>
          <w:szCs w:val="24"/>
        </w:rPr>
      </w:pPr>
      <w:r w:rsidRPr="004E6403">
        <w:rPr>
          <w:rFonts w:ascii="Times New Roman" w:hAnsi="Times New Roman"/>
          <w:sz w:val="24"/>
          <w:szCs w:val="24"/>
        </w:rPr>
        <w:t>- своевременно представлять заключенные договора, контракты на проверку и регистрацию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434489" w:rsidRPr="004E6403" w:rsidRDefault="00434489" w:rsidP="0012630A">
      <w:pPr>
        <w:pStyle w:val="ConsNormal"/>
        <w:widowControl/>
        <w:suppressLineNumbers/>
        <w:suppressAutoHyphens/>
        <w:ind w:firstLine="709"/>
        <w:jc w:val="both"/>
        <w:rPr>
          <w:rFonts w:ascii="Times New Roman" w:hAnsi="Times New Roman"/>
          <w:sz w:val="24"/>
          <w:szCs w:val="24"/>
        </w:rPr>
      </w:pPr>
      <w:r w:rsidRPr="004E6403">
        <w:rPr>
          <w:rFonts w:ascii="Times New Roman" w:hAnsi="Times New Roman"/>
          <w:sz w:val="24"/>
          <w:szCs w:val="24"/>
        </w:rPr>
        <w:t>- своевременно представлять платежные документы в электронном виде с подтверждающими к ним документами для проведения платежей с лицевых счетов, открытых Финансовым управлением администрации Старо-Акульшетского муниципального образования для осуществления кассовых операций по расходам бюджета Старо-Акульшетского муниципального образования.</w:t>
      </w:r>
    </w:p>
    <w:p w:rsidR="0046191E" w:rsidRPr="0012630A" w:rsidRDefault="00E532F6" w:rsidP="0012630A">
      <w:pPr>
        <w:pStyle w:val="ConsNormal"/>
        <w:widowControl/>
        <w:suppressLineNumbers/>
        <w:suppressAutoHyphens/>
        <w:ind w:firstLine="709"/>
        <w:jc w:val="both"/>
        <w:rPr>
          <w:rFonts w:ascii="Times New Roman" w:hAnsi="Times New Roman"/>
          <w:sz w:val="24"/>
          <w:szCs w:val="24"/>
        </w:rPr>
      </w:pPr>
      <w:r>
        <w:rPr>
          <w:rFonts w:ascii="Times New Roman" w:hAnsi="Times New Roman"/>
          <w:b/>
          <w:sz w:val="24"/>
          <w:szCs w:val="24"/>
        </w:rPr>
        <w:t xml:space="preserve">3) </w:t>
      </w:r>
      <w:r w:rsidR="0046191E" w:rsidRPr="0012630A">
        <w:rPr>
          <w:rFonts w:ascii="Times New Roman" w:hAnsi="Times New Roman"/>
          <w:b/>
          <w:sz w:val="24"/>
          <w:szCs w:val="24"/>
        </w:rPr>
        <w:t>в части осуществления закупок товаров, работ, услуг</w:t>
      </w:r>
      <w:r w:rsidR="0046191E" w:rsidRPr="0012630A">
        <w:rPr>
          <w:rFonts w:ascii="Times New Roman" w:hAnsi="Times New Roman"/>
          <w:sz w:val="24"/>
          <w:szCs w:val="24"/>
        </w:rPr>
        <w:t>:</w:t>
      </w:r>
    </w:p>
    <w:p w:rsidR="0046191E" w:rsidRPr="0012630A" w:rsidRDefault="0046191E" w:rsidP="003B348C">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46191E" w:rsidRPr="0012630A" w:rsidRDefault="0046191E"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подавать в отдел закупок Управления экономики и промышленной политики администрации Тайшетского района заявки на осуществление закупок товаров, работ, услуг;</w:t>
      </w:r>
    </w:p>
    <w:p w:rsidR="0046191E" w:rsidRPr="0012630A" w:rsidRDefault="0046191E"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обоснование закупок;</w:t>
      </w:r>
    </w:p>
    <w:p w:rsidR="0046191E" w:rsidRPr="0012630A" w:rsidRDefault="0046191E"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устанавливать требования к закупаемым товарам, работам, услугам;</w:t>
      </w:r>
    </w:p>
    <w:p w:rsidR="0046191E" w:rsidRPr="0012630A" w:rsidRDefault="0046191E" w:rsidP="003B348C">
      <w:pPr>
        <w:autoSpaceDE w:val="0"/>
        <w:autoSpaceDN w:val="0"/>
        <w:adjustRightInd w:val="0"/>
        <w:spacing w:after="0" w:line="240" w:lineRule="auto"/>
        <w:ind w:firstLine="567"/>
        <w:jc w:val="both"/>
        <w:rPr>
          <w:rFonts w:ascii="Times New Roman" w:hAnsi="Times New Roman"/>
          <w:bCs/>
          <w:sz w:val="24"/>
          <w:szCs w:val="24"/>
          <w:lang w:eastAsia="en-US"/>
        </w:rPr>
      </w:pPr>
      <w:r w:rsidRPr="0012630A">
        <w:rPr>
          <w:rFonts w:ascii="Times New Roman" w:hAnsi="Times New Roman"/>
          <w:sz w:val="24"/>
          <w:szCs w:val="24"/>
        </w:rPr>
        <w:t xml:space="preserve">  - </w:t>
      </w:r>
      <w:r w:rsidRPr="0012630A">
        <w:rPr>
          <w:rFonts w:ascii="Times New Roman" w:hAnsi="Times New Roman"/>
          <w:bCs/>
          <w:sz w:val="24"/>
          <w:szCs w:val="24"/>
          <w:lang w:eastAsia="en-US"/>
        </w:rPr>
        <w:t>определять в соответствии с Федеральным законом о контрактной системе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46191E" w:rsidRPr="0012630A" w:rsidRDefault="0046191E"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 определять условия контрактов, представлять в отдел закупок Управления экономики и промышленной политики администрации Тайшетского района согласованный с главным специалистом по юридическим вопросам отдела правовой работы Управления делами администрации Тайшетского района проект муниципального контракта;     </w:t>
      </w:r>
    </w:p>
    <w:p w:rsidR="0046191E" w:rsidRPr="0012630A" w:rsidRDefault="0046191E"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представлять в отдел закупок Управления экономики и промышленной политики администрации Тайшетского района обоснование  начальной (максимальной) цены контракта, в т.ч. ее расчет;</w:t>
      </w:r>
    </w:p>
    <w:p w:rsidR="0046191E" w:rsidRPr="0012630A" w:rsidRDefault="0046191E"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заключать от своего имени муниципальные контракты;</w:t>
      </w:r>
    </w:p>
    <w:p w:rsidR="0046191E" w:rsidRPr="0012630A" w:rsidRDefault="0046191E"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в случае необходимости направлять представителя в Федеральную антимонопольную службу Иркутской области для представления своих интересов;</w:t>
      </w:r>
    </w:p>
    <w:p w:rsidR="0046191E" w:rsidRPr="0012630A" w:rsidRDefault="0046191E" w:rsidP="003B348C">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 направлять в отдел закупок Управления экономики и промышленной политики администрации Тайшетского района в установленные действующим законодательством сроки следующую информацию: </w:t>
      </w:r>
    </w:p>
    <w:p w:rsidR="0046191E" w:rsidRPr="0012630A" w:rsidRDefault="0046191E" w:rsidP="003B348C">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о заключении контракта; </w:t>
      </w:r>
    </w:p>
    <w:p w:rsidR="0046191E" w:rsidRPr="0012630A" w:rsidRDefault="0046191E" w:rsidP="003B348C">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об изменении контракта с указанием условий контракта, которые были изменены; </w:t>
      </w:r>
    </w:p>
    <w:p w:rsidR="0046191E" w:rsidRPr="0012630A" w:rsidRDefault="0046191E" w:rsidP="00C850EC">
      <w:pPr>
        <w:pStyle w:val="ConsPlusNormal"/>
        <w:widowControl/>
        <w:suppressLineNumbers/>
        <w:suppressAutoHyphens/>
        <w:ind w:firstLine="708"/>
        <w:jc w:val="both"/>
        <w:rPr>
          <w:rFonts w:ascii="Times New Roman" w:hAnsi="Times New Roman" w:cs="Times New Roman"/>
          <w:sz w:val="24"/>
          <w:szCs w:val="24"/>
        </w:rPr>
      </w:pPr>
      <w:r w:rsidRPr="0012630A">
        <w:rPr>
          <w:rFonts w:ascii="Times New Roman" w:hAnsi="Times New Roman" w:cs="Times New Roman"/>
          <w:sz w:val="24"/>
          <w:szCs w:val="24"/>
        </w:rPr>
        <w:t xml:space="preserve">об исполнении контракта, в том числе информацию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C850EC" w:rsidRDefault="0046191E" w:rsidP="00C850EC">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о расторжении контракта с указанием оснований его расторжения; </w:t>
      </w:r>
    </w:p>
    <w:p w:rsidR="0046191E" w:rsidRPr="0012630A" w:rsidRDefault="0046191E" w:rsidP="00C850EC">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lastRenderedPageBreak/>
        <w:t>о приемке поставленного товара, выполненной работы, оказанной услуги;</w:t>
      </w:r>
    </w:p>
    <w:p w:rsidR="0046191E" w:rsidRPr="0012630A" w:rsidRDefault="0046191E" w:rsidP="003B348C">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  размещать в Единой информационной системе во вкладке "отчеты" – "отчетность заказчика" отчеты по закупкам товаров, работ (услуг) для муниципальных нужд; </w:t>
      </w:r>
    </w:p>
    <w:p w:rsidR="0046191E" w:rsidRPr="0012630A" w:rsidRDefault="0046191E" w:rsidP="003B348C">
      <w:pPr>
        <w:pStyle w:val="ConsPlusNormal"/>
        <w:widowControl/>
        <w:suppressLineNumbers/>
        <w:suppressAutoHyphens/>
        <w:ind w:firstLine="709"/>
        <w:jc w:val="both"/>
        <w:rPr>
          <w:rFonts w:ascii="Times New Roman" w:hAnsi="Times New Roman" w:cs="Times New Roman"/>
          <w:color w:val="000000"/>
          <w:sz w:val="24"/>
          <w:szCs w:val="24"/>
        </w:rPr>
      </w:pPr>
      <w:r w:rsidRPr="0012630A">
        <w:rPr>
          <w:rFonts w:ascii="Times New Roman" w:hAnsi="Times New Roman" w:cs="Times New Roman"/>
          <w:color w:val="000000"/>
          <w:sz w:val="24"/>
          <w:szCs w:val="24"/>
        </w:rPr>
        <w:t>- направлять в уполномоченный орган уведомление об отмене определения поставщика (подрядчика, исполнителя);</w:t>
      </w:r>
    </w:p>
    <w:p w:rsidR="0046191E" w:rsidRPr="0012630A" w:rsidRDefault="0046191E" w:rsidP="003B348C">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A5DCA" w:rsidRDefault="0046191E" w:rsidP="00E532F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контроль за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6191E" w:rsidRPr="0012630A" w:rsidRDefault="0034593B" w:rsidP="0012630A">
      <w:pPr>
        <w:pStyle w:val="ConsNormal"/>
        <w:widowControl/>
        <w:suppressLineNumbers/>
        <w:suppressAutoHyphens/>
        <w:ind w:firstLine="709"/>
        <w:jc w:val="both"/>
        <w:rPr>
          <w:rFonts w:ascii="Times New Roman" w:hAnsi="Times New Roman"/>
          <w:b/>
          <w:sz w:val="24"/>
          <w:szCs w:val="24"/>
        </w:rPr>
      </w:pPr>
      <w:r w:rsidRPr="0034593B">
        <w:rPr>
          <w:rFonts w:ascii="Times New Roman" w:hAnsi="Times New Roman"/>
          <w:b/>
          <w:color w:val="FF0000"/>
          <w:sz w:val="24"/>
          <w:szCs w:val="24"/>
        </w:rPr>
        <w:t>2.</w:t>
      </w:r>
      <w:r w:rsidR="0046191E" w:rsidRPr="0012630A">
        <w:rPr>
          <w:rFonts w:ascii="Times New Roman" w:hAnsi="Times New Roman"/>
          <w:b/>
          <w:sz w:val="24"/>
          <w:szCs w:val="24"/>
        </w:rPr>
        <w:t xml:space="preserve"> Администрация </w:t>
      </w:r>
      <w:r w:rsidR="004D557B" w:rsidRPr="0034593B">
        <w:rPr>
          <w:rFonts w:ascii="Times New Roman" w:hAnsi="Times New Roman"/>
          <w:b/>
          <w:sz w:val="24"/>
          <w:szCs w:val="24"/>
        </w:rPr>
        <w:t>Старо-Акульшетского</w:t>
      </w:r>
      <w:r w:rsidR="0046191E" w:rsidRPr="0012630A">
        <w:rPr>
          <w:rFonts w:ascii="Times New Roman" w:hAnsi="Times New Roman"/>
          <w:b/>
          <w:sz w:val="24"/>
          <w:szCs w:val="24"/>
        </w:rPr>
        <w:t xml:space="preserve"> муниципального образования имеет право:</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направлять письменные предписания об устранении нарушений требований законодательства по вопросам осуществления Администрацией района или ее должностными лицами передаваемой части полномочий;</w:t>
      </w:r>
    </w:p>
    <w:p w:rsidR="003E7E49" w:rsidRDefault="0046191E" w:rsidP="00C850EC">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взыскивать в установленном порядке использованные средства, предоставленные на осуществление полномочий, предусмотренных в</w:t>
      </w:r>
      <w:r w:rsidR="003B348C">
        <w:rPr>
          <w:rFonts w:ascii="Times New Roman" w:hAnsi="Times New Roman"/>
          <w:sz w:val="24"/>
          <w:szCs w:val="24"/>
        </w:rPr>
        <w:t xml:space="preserve"> статье 1 настоящего Соглашения</w:t>
      </w:r>
      <w:r w:rsidR="003E7E49">
        <w:rPr>
          <w:rFonts w:ascii="Times New Roman" w:hAnsi="Times New Roman"/>
          <w:sz w:val="24"/>
          <w:szCs w:val="24"/>
        </w:rPr>
        <w:t>.</w:t>
      </w:r>
    </w:p>
    <w:p w:rsidR="00EA5DCA" w:rsidRDefault="00EA5DCA" w:rsidP="00C850EC">
      <w:pPr>
        <w:suppressLineNumbers/>
        <w:suppressAutoHyphens/>
        <w:spacing w:after="0" w:line="240" w:lineRule="auto"/>
        <w:ind w:firstLine="709"/>
        <w:jc w:val="both"/>
        <w:rPr>
          <w:rFonts w:ascii="Times New Roman" w:hAnsi="Times New Roman"/>
          <w:sz w:val="10"/>
          <w:szCs w:val="10"/>
        </w:rPr>
      </w:pPr>
    </w:p>
    <w:p w:rsidR="00C850EC" w:rsidRPr="00C850EC" w:rsidRDefault="00C850EC" w:rsidP="00C850EC">
      <w:pPr>
        <w:suppressLineNumbers/>
        <w:suppressAutoHyphens/>
        <w:spacing w:after="0" w:line="240" w:lineRule="auto"/>
        <w:ind w:firstLine="709"/>
        <w:jc w:val="both"/>
        <w:rPr>
          <w:rFonts w:ascii="Times New Roman" w:hAnsi="Times New Roman"/>
          <w:sz w:val="10"/>
          <w:szCs w:val="10"/>
        </w:rPr>
      </w:pPr>
    </w:p>
    <w:p w:rsidR="0046191E" w:rsidRPr="0012630A" w:rsidRDefault="0046191E" w:rsidP="003B348C">
      <w:pPr>
        <w:jc w:val="center"/>
        <w:rPr>
          <w:rFonts w:ascii="Times New Roman" w:hAnsi="Times New Roman"/>
          <w:b/>
          <w:sz w:val="24"/>
          <w:szCs w:val="24"/>
        </w:rPr>
      </w:pPr>
      <w:r w:rsidRPr="0012630A">
        <w:rPr>
          <w:rFonts w:ascii="Times New Roman" w:hAnsi="Times New Roman"/>
          <w:b/>
          <w:sz w:val="24"/>
          <w:szCs w:val="24"/>
        </w:rPr>
        <w:t>Статья 5. Права и обязанности Администрации района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Администрация района обязана: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для осуществления полномочий предусмотренных пунктом 1 части 1 статьи 1 настоящего Соглашения:</w:t>
      </w:r>
    </w:p>
    <w:p w:rsidR="0046191E" w:rsidRPr="003B348C"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 xml:space="preserve">в части юридического сопровождения нормотворчества Администрации </w:t>
      </w:r>
      <w:r w:rsidR="004D557B" w:rsidRPr="00E80B1C">
        <w:rPr>
          <w:rFonts w:ascii="Times New Roman" w:hAnsi="Times New Roman"/>
          <w:b/>
          <w:sz w:val="24"/>
          <w:szCs w:val="24"/>
        </w:rPr>
        <w:t>Старо-Акульшетского</w:t>
      </w:r>
      <w:r w:rsidR="009D6EF3" w:rsidRPr="00E80B1C">
        <w:rPr>
          <w:rFonts w:ascii="Times New Roman" w:hAnsi="Times New Roman"/>
          <w:b/>
          <w:sz w:val="24"/>
          <w:szCs w:val="24"/>
        </w:rPr>
        <w:t xml:space="preserve"> </w:t>
      </w:r>
      <w:r w:rsidRPr="003B348C">
        <w:rPr>
          <w:rFonts w:ascii="Times New Roman" w:hAnsi="Times New Roman"/>
          <w:b/>
          <w:sz w:val="24"/>
          <w:szCs w:val="24"/>
        </w:rPr>
        <w:t xml:space="preserve">муниципального образования, юридической помощи в представлении и защите интересов </w:t>
      </w:r>
      <w:r w:rsidR="004D557B" w:rsidRPr="00E80B1C">
        <w:rPr>
          <w:rFonts w:ascii="Times New Roman" w:hAnsi="Times New Roman"/>
          <w:b/>
          <w:sz w:val="24"/>
          <w:szCs w:val="24"/>
        </w:rPr>
        <w:t>Старо-Акульшетского</w:t>
      </w:r>
      <w:r w:rsidRPr="003B348C">
        <w:rPr>
          <w:rFonts w:ascii="Times New Roman" w:hAnsi="Times New Roman"/>
          <w:b/>
          <w:sz w:val="24"/>
          <w:szCs w:val="24"/>
        </w:rPr>
        <w:t xml:space="preserve"> муниципального образования при решении вопросов местного значения, согласования проектов муниципальных контрактов:</w:t>
      </w:r>
    </w:p>
    <w:p w:rsidR="0046191E" w:rsidRPr="00FD2A86"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xml:space="preserve">- обеспечивать соответствие требованиям действующего законодательства проектов нормативных правовых актов администрации </w:t>
      </w:r>
      <w:r w:rsidR="004D557B" w:rsidRPr="00FD2A86">
        <w:rPr>
          <w:rFonts w:ascii="Times New Roman" w:hAnsi="Times New Roman"/>
          <w:sz w:val="24"/>
          <w:szCs w:val="24"/>
        </w:rPr>
        <w:t>Старо-Акульшетского</w:t>
      </w:r>
      <w:r w:rsidRPr="00FD2A86">
        <w:rPr>
          <w:rFonts w:ascii="Times New Roman" w:hAnsi="Times New Roman"/>
          <w:sz w:val="24"/>
          <w:szCs w:val="24"/>
        </w:rPr>
        <w:t xml:space="preserve"> муниципального образования, проектов постановлений, распоряжений администрации </w:t>
      </w:r>
      <w:r w:rsidR="004D557B" w:rsidRPr="00FD2A86">
        <w:rPr>
          <w:rFonts w:ascii="Times New Roman" w:hAnsi="Times New Roman"/>
          <w:sz w:val="24"/>
          <w:szCs w:val="24"/>
        </w:rPr>
        <w:t>Старо-Акульшетского</w:t>
      </w:r>
      <w:r w:rsidRPr="00FD2A86">
        <w:rPr>
          <w:rFonts w:ascii="Times New Roman" w:hAnsi="Times New Roman"/>
          <w:sz w:val="24"/>
          <w:szCs w:val="24"/>
        </w:rPr>
        <w:t xml:space="preserve"> муниципального образования, проектов решений Думы </w:t>
      </w:r>
      <w:r w:rsidR="004D557B" w:rsidRPr="00FD2A86">
        <w:rPr>
          <w:rFonts w:ascii="Times New Roman" w:hAnsi="Times New Roman"/>
          <w:sz w:val="24"/>
          <w:szCs w:val="24"/>
        </w:rPr>
        <w:t>Старо-Акульшетского</w:t>
      </w:r>
      <w:r w:rsidRPr="00FD2A86">
        <w:rPr>
          <w:rFonts w:ascii="Times New Roman" w:hAnsi="Times New Roman"/>
          <w:sz w:val="24"/>
          <w:szCs w:val="24"/>
        </w:rPr>
        <w:t xml:space="preserve"> муниципального образования, представляемых для согласования;</w:t>
      </w:r>
    </w:p>
    <w:p w:rsidR="0046191E" w:rsidRPr="00FD2A86"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xml:space="preserve">- обеспечивать своевременное внесение изменений в Устав </w:t>
      </w:r>
      <w:r w:rsidR="004D557B" w:rsidRPr="00FD2A86">
        <w:rPr>
          <w:rFonts w:ascii="Times New Roman" w:hAnsi="Times New Roman"/>
          <w:sz w:val="24"/>
          <w:szCs w:val="24"/>
        </w:rPr>
        <w:t>Старо-Акульшетского</w:t>
      </w:r>
      <w:r w:rsidRPr="00FD2A86">
        <w:rPr>
          <w:rFonts w:ascii="Times New Roman" w:hAnsi="Times New Roman"/>
          <w:sz w:val="24"/>
          <w:szCs w:val="24"/>
        </w:rPr>
        <w:t xml:space="preserve"> муниципального образования, регистрацию изменений в установленном порядке;</w:t>
      </w:r>
    </w:p>
    <w:p w:rsidR="0046191E" w:rsidRPr="00FD2A86"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подготавливать в случае необходимости служебные записки, заключения по представленным для согласования проектам документов;</w:t>
      </w:r>
    </w:p>
    <w:p w:rsidR="0046191E" w:rsidRPr="00FD2A86"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рассматривать и оказывать помощь в приготовлении ответов на представленные в установленные соглашением  сроки определения судебных органов, представления, протесты органов прокуратуры, представления других органов, подготавливать на них ответы, разъяснения, а также предложения по устранению выявленных нарушений;</w:t>
      </w:r>
    </w:p>
    <w:p w:rsidR="00C850EC" w:rsidRDefault="0046191E" w:rsidP="00C850E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xml:space="preserve">- разрабатывать самостоятельно либо совместно с другими структурными подразделениями администрации Тайшетского района типовые (модельные) проекты нормативных правовых актов для последующей передачи с целью принятия администрацией или Думой </w:t>
      </w:r>
      <w:r w:rsidR="004D557B" w:rsidRPr="00FD2A86">
        <w:rPr>
          <w:rFonts w:ascii="Times New Roman" w:hAnsi="Times New Roman"/>
          <w:sz w:val="24"/>
          <w:szCs w:val="24"/>
        </w:rPr>
        <w:t>Старо-Акульшетского</w:t>
      </w:r>
      <w:r w:rsidR="002A5304" w:rsidRPr="00FD2A86">
        <w:rPr>
          <w:rFonts w:ascii="Times New Roman" w:hAnsi="Times New Roman"/>
          <w:sz w:val="24"/>
          <w:szCs w:val="24"/>
        </w:rPr>
        <w:t xml:space="preserve"> </w:t>
      </w:r>
      <w:r w:rsidRPr="00FD2A86">
        <w:rPr>
          <w:rFonts w:ascii="Times New Roman" w:hAnsi="Times New Roman"/>
          <w:sz w:val="24"/>
          <w:szCs w:val="24"/>
        </w:rPr>
        <w:t>муниципального образования;</w:t>
      </w:r>
    </w:p>
    <w:p w:rsidR="0046191E" w:rsidRPr="00FD2A86"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xml:space="preserve">- подготавливать предложения о принятии, изменении, дополнении или отмене нормативных правовых актов администрации </w:t>
      </w:r>
      <w:r w:rsidR="004D557B" w:rsidRPr="00FD2A86">
        <w:rPr>
          <w:rFonts w:ascii="Times New Roman" w:hAnsi="Times New Roman"/>
          <w:sz w:val="24"/>
          <w:szCs w:val="24"/>
        </w:rPr>
        <w:t>Старо-Акульшетского</w:t>
      </w:r>
      <w:r w:rsidR="00A3457E" w:rsidRPr="00FD2A86">
        <w:rPr>
          <w:rFonts w:ascii="Times New Roman" w:hAnsi="Times New Roman"/>
          <w:sz w:val="24"/>
          <w:szCs w:val="24"/>
        </w:rPr>
        <w:t xml:space="preserve"> </w:t>
      </w:r>
      <w:r w:rsidRPr="00FD2A86">
        <w:rPr>
          <w:rFonts w:ascii="Times New Roman" w:hAnsi="Times New Roman"/>
          <w:sz w:val="24"/>
          <w:szCs w:val="24"/>
        </w:rPr>
        <w:t>муниципального образования;</w:t>
      </w:r>
    </w:p>
    <w:p w:rsidR="0046191E" w:rsidRPr="00FD2A86"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xml:space="preserve">- участвовать в реализации программ повышения квалификации специалистов администрации </w:t>
      </w:r>
      <w:r w:rsidR="004D557B" w:rsidRPr="00FD2A86">
        <w:rPr>
          <w:rFonts w:ascii="Times New Roman" w:hAnsi="Times New Roman"/>
          <w:sz w:val="24"/>
          <w:szCs w:val="24"/>
        </w:rPr>
        <w:t>Старо-Акульшетского</w:t>
      </w:r>
      <w:r w:rsidRPr="00FD2A86">
        <w:rPr>
          <w:rFonts w:ascii="Times New Roman" w:hAnsi="Times New Roman"/>
          <w:sz w:val="24"/>
          <w:szCs w:val="24"/>
        </w:rPr>
        <w:t xml:space="preserve"> муниципального образования путем проведения семинаров по типичным вопросам, касающимся деятельности поселений по решению вопросов местного значения и консультаций по правовым вопросам;</w:t>
      </w:r>
    </w:p>
    <w:p w:rsidR="0046191E" w:rsidRPr="00FD2A86"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xml:space="preserve">- в срок, не превышающий 10 календарных дней со дня получения соответствующего запроса администрации </w:t>
      </w:r>
      <w:r w:rsidR="004D557B" w:rsidRPr="00FD2A86">
        <w:rPr>
          <w:rFonts w:ascii="Times New Roman" w:hAnsi="Times New Roman"/>
          <w:sz w:val="24"/>
          <w:szCs w:val="24"/>
        </w:rPr>
        <w:t>Старо-Акульшетского</w:t>
      </w:r>
      <w:r w:rsidRPr="00FD2A86">
        <w:rPr>
          <w:rFonts w:ascii="Times New Roman" w:hAnsi="Times New Roman"/>
          <w:sz w:val="24"/>
          <w:szCs w:val="24"/>
        </w:rPr>
        <w:t xml:space="preserve"> муниципального образования, разъяснять </w:t>
      </w:r>
      <w:r w:rsidRPr="00FD2A86">
        <w:rPr>
          <w:rFonts w:ascii="Times New Roman" w:hAnsi="Times New Roman"/>
          <w:sz w:val="24"/>
          <w:szCs w:val="24"/>
        </w:rPr>
        <w:lastRenderedPageBreak/>
        <w:t>положения действующего законодательства Российской Федерации, Иркутской области, нормативных правовых актов представительных органов муниципальных образований Тайшетского района и администраций муниципальных образований Тайшетского района;</w:t>
      </w:r>
    </w:p>
    <w:p w:rsidR="0046191E" w:rsidRPr="00FD2A86"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xml:space="preserve">- в срок, не превышающий 7 календарных дней со дня получения соответствующего запроса консультировать депутатов Думы </w:t>
      </w:r>
      <w:r w:rsidR="004D557B" w:rsidRPr="00FD2A86">
        <w:rPr>
          <w:rFonts w:ascii="Times New Roman" w:hAnsi="Times New Roman"/>
          <w:sz w:val="24"/>
          <w:szCs w:val="24"/>
        </w:rPr>
        <w:t>Старо-Акульшетского</w:t>
      </w:r>
      <w:r w:rsidRPr="00FD2A86">
        <w:rPr>
          <w:rFonts w:ascii="Times New Roman" w:hAnsi="Times New Roman"/>
          <w:sz w:val="24"/>
          <w:szCs w:val="24"/>
        </w:rPr>
        <w:t xml:space="preserve"> муниципального образования,  юридических лиц и граждан по вопросам деятельности администрации </w:t>
      </w:r>
      <w:r w:rsidR="004D557B" w:rsidRPr="00FD2A86">
        <w:rPr>
          <w:rFonts w:ascii="Times New Roman" w:hAnsi="Times New Roman"/>
          <w:sz w:val="24"/>
          <w:szCs w:val="24"/>
        </w:rPr>
        <w:t>Старо-Акульшетского</w:t>
      </w:r>
      <w:r w:rsidR="009D6EF3" w:rsidRPr="00FD2A86">
        <w:rPr>
          <w:rFonts w:ascii="Times New Roman" w:hAnsi="Times New Roman"/>
          <w:sz w:val="24"/>
          <w:szCs w:val="24"/>
        </w:rPr>
        <w:t xml:space="preserve"> </w:t>
      </w:r>
      <w:r w:rsidRPr="00FD2A86">
        <w:rPr>
          <w:rFonts w:ascii="Times New Roman" w:hAnsi="Times New Roman"/>
          <w:sz w:val="24"/>
          <w:szCs w:val="24"/>
        </w:rPr>
        <w:t>муниципального образования;</w:t>
      </w:r>
    </w:p>
    <w:p w:rsidR="0046191E" w:rsidRPr="00FD2A86"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xml:space="preserve">- в срок, не превышающий 10 календарных дней со дня получения соответствующего запроса, проводить антикоррупционную экспертизу проектов нормативных правовых актов Думы </w:t>
      </w:r>
      <w:r w:rsidR="004D557B" w:rsidRPr="00FD2A86">
        <w:rPr>
          <w:rFonts w:ascii="Times New Roman" w:hAnsi="Times New Roman"/>
          <w:sz w:val="24"/>
          <w:szCs w:val="24"/>
        </w:rPr>
        <w:t>Старо-Акульшетского</w:t>
      </w:r>
      <w:r w:rsidRPr="00FD2A86">
        <w:rPr>
          <w:rFonts w:ascii="Times New Roman" w:hAnsi="Times New Roman"/>
          <w:sz w:val="24"/>
          <w:szCs w:val="24"/>
        </w:rPr>
        <w:t xml:space="preserve"> муниципального образования, администрации </w:t>
      </w:r>
      <w:r w:rsidR="004D557B" w:rsidRPr="00FD2A86">
        <w:rPr>
          <w:rFonts w:ascii="Times New Roman" w:hAnsi="Times New Roman"/>
          <w:sz w:val="24"/>
          <w:szCs w:val="24"/>
        </w:rPr>
        <w:t>Старо-Акульшетского</w:t>
      </w:r>
      <w:r w:rsidRPr="00FD2A86">
        <w:rPr>
          <w:rFonts w:ascii="Times New Roman" w:hAnsi="Times New Roman"/>
          <w:sz w:val="24"/>
          <w:szCs w:val="24"/>
        </w:rPr>
        <w:t xml:space="preserve"> муниципального образования, представленных для согласования;</w:t>
      </w:r>
    </w:p>
    <w:p w:rsidR="0046191E" w:rsidRPr="00FD2A86"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xml:space="preserve">- по запросу главы </w:t>
      </w:r>
      <w:r w:rsidR="004D557B" w:rsidRPr="00FD2A86">
        <w:rPr>
          <w:rFonts w:ascii="Times New Roman" w:hAnsi="Times New Roman"/>
          <w:sz w:val="24"/>
          <w:szCs w:val="24"/>
        </w:rPr>
        <w:t>Старо-Акульшетского</w:t>
      </w:r>
      <w:r w:rsidR="00A3457E" w:rsidRPr="00FD2A86">
        <w:rPr>
          <w:rFonts w:ascii="Times New Roman" w:hAnsi="Times New Roman"/>
          <w:sz w:val="24"/>
          <w:szCs w:val="24"/>
        </w:rPr>
        <w:t xml:space="preserve"> </w:t>
      </w:r>
      <w:r w:rsidRPr="00FD2A86">
        <w:rPr>
          <w:rFonts w:ascii="Times New Roman" w:hAnsi="Times New Roman"/>
          <w:sz w:val="24"/>
          <w:szCs w:val="24"/>
        </w:rPr>
        <w:t xml:space="preserve"> муниципального образования составлять отчетность о проделанной юридической работе;</w:t>
      </w:r>
    </w:p>
    <w:p w:rsidR="0046191E" w:rsidRPr="00FD2A86" w:rsidRDefault="0046191E" w:rsidP="003B348C">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xml:space="preserve">- самостоятельно и совместно с другими структурными подразделениями администрации Тайшетского района представлять и защищать права, имущественные и иные интересы администрации </w:t>
      </w:r>
      <w:r w:rsidR="004D557B" w:rsidRPr="00FD2A86">
        <w:rPr>
          <w:rFonts w:ascii="Times New Roman" w:hAnsi="Times New Roman"/>
          <w:sz w:val="24"/>
          <w:szCs w:val="24"/>
        </w:rPr>
        <w:t>Старо-Акульшетского</w:t>
      </w:r>
      <w:r w:rsidR="00A3457E" w:rsidRPr="00FD2A86">
        <w:rPr>
          <w:rFonts w:ascii="Times New Roman" w:hAnsi="Times New Roman"/>
          <w:sz w:val="24"/>
          <w:szCs w:val="24"/>
        </w:rPr>
        <w:t xml:space="preserve"> </w:t>
      </w:r>
      <w:r w:rsidRPr="00FD2A86">
        <w:rPr>
          <w:rFonts w:ascii="Times New Roman" w:hAnsi="Times New Roman"/>
          <w:sz w:val="24"/>
          <w:szCs w:val="24"/>
        </w:rPr>
        <w:t xml:space="preserve">муниципального образования в судах и других органах при рассмотрении споров по искам, предъявленным к администрации </w:t>
      </w:r>
      <w:r w:rsidR="004D557B" w:rsidRPr="00FD2A86">
        <w:rPr>
          <w:rFonts w:ascii="Times New Roman" w:hAnsi="Times New Roman"/>
          <w:sz w:val="24"/>
          <w:szCs w:val="24"/>
        </w:rPr>
        <w:t>Старо-Акульшетского</w:t>
      </w:r>
      <w:r w:rsidR="009D6EF3" w:rsidRPr="00FD2A86">
        <w:rPr>
          <w:rFonts w:ascii="Times New Roman" w:hAnsi="Times New Roman"/>
          <w:sz w:val="24"/>
          <w:szCs w:val="24"/>
        </w:rPr>
        <w:t xml:space="preserve"> </w:t>
      </w:r>
      <w:r w:rsidRPr="00FD2A86">
        <w:rPr>
          <w:rFonts w:ascii="Times New Roman" w:hAnsi="Times New Roman"/>
          <w:sz w:val="24"/>
          <w:szCs w:val="24"/>
        </w:rPr>
        <w:t xml:space="preserve">муниципального образования, по искам администрации </w:t>
      </w:r>
      <w:r w:rsidR="004D557B" w:rsidRPr="00FD2A86">
        <w:rPr>
          <w:rFonts w:ascii="Times New Roman" w:hAnsi="Times New Roman"/>
          <w:sz w:val="24"/>
          <w:szCs w:val="24"/>
        </w:rPr>
        <w:t>Старо-Акульшетского</w:t>
      </w:r>
      <w:r w:rsidRPr="00FD2A86">
        <w:rPr>
          <w:rFonts w:ascii="Times New Roman" w:hAnsi="Times New Roman"/>
          <w:sz w:val="24"/>
          <w:szCs w:val="24"/>
        </w:rPr>
        <w:t xml:space="preserve"> муниципального образования, предъявленным в защиту прав и интересов </w:t>
      </w:r>
      <w:r w:rsidR="004D557B" w:rsidRPr="00FD2A86">
        <w:rPr>
          <w:rFonts w:ascii="Times New Roman" w:hAnsi="Times New Roman"/>
          <w:sz w:val="24"/>
          <w:szCs w:val="24"/>
        </w:rPr>
        <w:t>Старо-Акульшетского</w:t>
      </w:r>
      <w:r w:rsidRPr="00FD2A86">
        <w:rPr>
          <w:rFonts w:ascii="Times New Roman" w:hAnsi="Times New Roman"/>
          <w:sz w:val="24"/>
          <w:szCs w:val="24"/>
        </w:rPr>
        <w:t xml:space="preserve"> </w:t>
      </w:r>
      <w:r w:rsidR="00060C02" w:rsidRPr="00FD2A86">
        <w:rPr>
          <w:rFonts w:ascii="Times New Roman" w:hAnsi="Times New Roman"/>
          <w:sz w:val="24"/>
          <w:szCs w:val="24"/>
        </w:rPr>
        <w:t>м</w:t>
      </w:r>
      <w:r w:rsidRPr="00FD2A86">
        <w:rPr>
          <w:rFonts w:ascii="Times New Roman" w:hAnsi="Times New Roman"/>
          <w:sz w:val="24"/>
          <w:szCs w:val="24"/>
        </w:rPr>
        <w:t xml:space="preserve">униципального образования, с подготовкой необходимых процессуальных документов, а также представлять интересы администрации </w:t>
      </w:r>
      <w:r w:rsidR="004D557B" w:rsidRPr="00FD2A86">
        <w:rPr>
          <w:rFonts w:ascii="Times New Roman" w:hAnsi="Times New Roman"/>
          <w:sz w:val="24"/>
          <w:szCs w:val="24"/>
        </w:rPr>
        <w:t>Старо-Акульшетского</w:t>
      </w:r>
      <w:r w:rsidR="009D6EF3" w:rsidRPr="00FD2A86">
        <w:rPr>
          <w:rFonts w:ascii="Times New Roman" w:hAnsi="Times New Roman"/>
          <w:sz w:val="24"/>
          <w:szCs w:val="24"/>
        </w:rPr>
        <w:t xml:space="preserve"> </w:t>
      </w:r>
      <w:r w:rsidRPr="00FD2A86">
        <w:rPr>
          <w:rFonts w:ascii="Times New Roman" w:hAnsi="Times New Roman"/>
          <w:sz w:val="24"/>
          <w:szCs w:val="24"/>
        </w:rPr>
        <w:t>муниципального образования как третьего лица;</w:t>
      </w:r>
    </w:p>
    <w:p w:rsidR="00EA5DCA" w:rsidRPr="00FD2A86" w:rsidRDefault="0046191E" w:rsidP="00E532F6">
      <w:pPr>
        <w:autoSpaceDE w:val="0"/>
        <w:autoSpaceDN w:val="0"/>
        <w:adjustRightInd w:val="0"/>
        <w:spacing w:after="0" w:line="240" w:lineRule="auto"/>
        <w:ind w:firstLine="720"/>
        <w:jc w:val="both"/>
        <w:outlineLvl w:val="1"/>
        <w:rPr>
          <w:rFonts w:ascii="Times New Roman" w:hAnsi="Times New Roman"/>
          <w:sz w:val="24"/>
          <w:szCs w:val="24"/>
        </w:rPr>
      </w:pPr>
      <w:r w:rsidRPr="00FD2A86">
        <w:rPr>
          <w:rFonts w:ascii="Times New Roman" w:hAnsi="Times New Roman"/>
          <w:sz w:val="24"/>
          <w:szCs w:val="24"/>
        </w:rPr>
        <w:t>- рассматривать и согласовывать  проекты муниципальных контрактов, представленные не позднее, чем за 3 рабочих дня до размещения муниципального заказа;</w:t>
      </w:r>
    </w:p>
    <w:p w:rsidR="0046191E" w:rsidRPr="00FD2A86" w:rsidRDefault="0046191E" w:rsidP="0012630A">
      <w:pPr>
        <w:pStyle w:val="ConsNormal"/>
        <w:widowControl/>
        <w:suppressLineNumbers/>
        <w:suppressAutoHyphens/>
        <w:ind w:firstLine="708"/>
        <w:jc w:val="both"/>
        <w:rPr>
          <w:rFonts w:ascii="Times New Roman" w:hAnsi="Times New Roman"/>
          <w:b/>
          <w:sz w:val="24"/>
          <w:szCs w:val="24"/>
        </w:rPr>
      </w:pPr>
      <w:r w:rsidRPr="00FD2A86">
        <w:rPr>
          <w:rFonts w:ascii="Times New Roman" w:hAnsi="Times New Roman"/>
          <w:b/>
          <w:sz w:val="24"/>
          <w:szCs w:val="24"/>
        </w:rPr>
        <w:t>2) для осуществления полномочий предусмотренных пунктом 2 части 1 статьи 1 настоящего Соглашения:</w:t>
      </w:r>
    </w:p>
    <w:p w:rsidR="0046191E" w:rsidRPr="00BC6C92" w:rsidRDefault="0046191E" w:rsidP="0012630A">
      <w:pPr>
        <w:pStyle w:val="ConsNormal"/>
        <w:widowControl/>
        <w:suppressLineNumbers/>
        <w:suppressAutoHyphens/>
        <w:ind w:firstLine="709"/>
        <w:jc w:val="both"/>
        <w:rPr>
          <w:rFonts w:ascii="Times New Roman" w:hAnsi="Times New Roman"/>
          <w:b/>
          <w:sz w:val="24"/>
          <w:szCs w:val="24"/>
        </w:rPr>
      </w:pPr>
      <w:r w:rsidRPr="00BC6C92">
        <w:rPr>
          <w:rFonts w:ascii="Times New Roman" w:hAnsi="Times New Roman"/>
          <w:b/>
          <w:sz w:val="24"/>
          <w:szCs w:val="24"/>
        </w:rPr>
        <w:t xml:space="preserve">в части </w:t>
      </w:r>
      <w:r w:rsidR="0034593B" w:rsidRPr="00BC6C92">
        <w:rPr>
          <w:rFonts w:ascii="Times New Roman" w:hAnsi="Times New Roman"/>
          <w:b/>
          <w:sz w:val="24"/>
          <w:szCs w:val="24"/>
        </w:rPr>
        <w:t xml:space="preserve">казначейского исполнения бюджета </w:t>
      </w:r>
      <w:r w:rsidR="004D557B" w:rsidRPr="00BC6C92">
        <w:rPr>
          <w:rFonts w:ascii="Times New Roman" w:hAnsi="Times New Roman"/>
          <w:b/>
          <w:sz w:val="24"/>
          <w:szCs w:val="24"/>
        </w:rPr>
        <w:t>Старо-Акульшетского</w:t>
      </w:r>
      <w:r w:rsidR="00A3457E" w:rsidRPr="00BC6C92">
        <w:rPr>
          <w:rFonts w:ascii="Times New Roman" w:hAnsi="Times New Roman"/>
          <w:b/>
          <w:sz w:val="24"/>
          <w:szCs w:val="24"/>
        </w:rPr>
        <w:t xml:space="preserve"> </w:t>
      </w:r>
      <w:r w:rsidRPr="00BC6C92">
        <w:rPr>
          <w:rFonts w:ascii="Times New Roman" w:hAnsi="Times New Roman"/>
          <w:b/>
          <w:sz w:val="24"/>
          <w:szCs w:val="24"/>
        </w:rPr>
        <w:t>муниципального образования:</w:t>
      </w:r>
    </w:p>
    <w:p w:rsidR="0046191E" w:rsidRPr="00BC6C92" w:rsidRDefault="0046191E" w:rsidP="0012630A">
      <w:pPr>
        <w:pStyle w:val="ConsNormal"/>
        <w:widowControl/>
        <w:suppressLineNumbers/>
        <w:suppressAutoHyphens/>
        <w:ind w:firstLine="709"/>
        <w:jc w:val="both"/>
        <w:rPr>
          <w:rFonts w:ascii="Times New Roman" w:hAnsi="Times New Roman"/>
          <w:sz w:val="24"/>
          <w:szCs w:val="24"/>
        </w:rPr>
      </w:pPr>
      <w:r w:rsidRPr="00BC6C92">
        <w:rPr>
          <w:rFonts w:ascii="Times New Roman" w:hAnsi="Times New Roman"/>
          <w:sz w:val="24"/>
          <w:szCs w:val="24"/>
        </w:rPr>
        <w:t xml:space="preserve">- открывать в установленном порядке получателям бюджетных средств </w:t>
      </w:r>
      <w:r w:rsidR="004D557B" w:rsidRPr="00BC6C92">
        <w:rPr>
          <w:rFonts w:ascii="Times New Roman" w:hAnsi="Times New Roman"/>
          <w:sz w:val="24"/>
          <w:szCs w:val="24"/>
        </w:rPr>
        <w:t>Старо-Акульшетского</w:t>
      </w:r>
      <w:r w:rsidR="00D5581C" w:rsidRPr="00BC6C92">
        <w:rPr>
          <w:rFonts w:ascii="Times New Roman" w:hAnsi="Times New Roman"/>
          <w:sz w:val="24"/>
          <w:szCs w:val="24"/>
        </w:rPr>
        <w:t xml:space="preserve"> </w:t>
      </w:r>
      <w:r w:rsidRPr="00BC6C92">
        <w:rPr>
          <w:rFonts w:ascii="Times New Roman" w:hAnsi="Times New Roman"/>
          <w:sz w:val="24"/>
          <w:szCs w:val="24"/>
        </w:rPr>
        <w:t>муниципального образования лицевые счета для учета движения средств;</w:t>
      </w:r>
    </w:p>
    <w:p w:rsidR="0046191E" w:rsidRPr="00BC6C92" w:rsidRDefault="0046191E" w:rsidP="0012630A">
      <w:pPr>
        <w:pStyle w:val="ConsNormal"/>
        <w:widowControl/>
        <w:suppressLineNumbers/>
        <w:suppressAutoHyphens/>
        <w:ind w:firstLine="709"/>
        <w:jc w:val="both"/>
        <w:rPr>
          <w:rFonts w:ascii="Times New Roman" w:hAnsi="Times New Roman"/>
          <w:sz w:val="24"/>
          <w:szCs w:val="24"/>
        </w:rPr>
      </w:pPr>
      <w:r w:rsidRPr="00BC6C92">
        <w:rPr>
          <w:rFonts w:ascii="Times New Roman" w:hAnsi="Times New Roman"/>
          <w:sz w:val="24"/>
          <w:szCs w:val="24"/>
        </w:rPr>
        <w:t xml:space="preserve">- осуществлять платежи за счет бюджетных средств </w:t>
      </w:r>
      <w:r w:rsidR="004D557B" w:rsidRPr="00BC6C92">
        <w:rPr>
          <w:rFonts w:ascii="Times New Roman" w:hAnsi="Times New Roman"/>
          <w:sz w:val="24"/>
          <w:szCs w:val="24"/>
        </w:rPr>
        <w:t>Старо-Акульшетского</w:t>
      </w:r>
      <w:r w:rsidRPr="00BC6C92">
        <w:rPr>
          <w:rFonts w:ascii="Times New Roman" w:hAnsi="Times New Roman"/>
          <w:sz w:val="24"/>
          <w:szCs w:val="24"/>
        </w:rPr>
        <w:t xml:space="preserve"> муниципального образования от имени и по поручению получателей бюджетных средств </w:t>
      </w:r>
      <w:r w:rsidR="004D557B" w:rsidRPr="00BC6C92">
        <w:rPr>
          <w:rFonts w:ascii="Times New Roman" w:hAnsi="Times New Roman"/>
          <w:sz w:val="24"/>
          <w:szCs w:val="24"/>
        </w:rPr>
        <w:t>Старо-Акульшетского</w:t>
      </w:r>
      <w:r w:rsidR="00D5581C" w:rsidRPr="00BC6C92">
        <w:rPr>
          <w:rFonts w:ascii="Times New Roman" w:hAnsi="Times New Roman"/>
          <w:sz w:val="24"/>
          <w:szCs w:val="24"/>
        </w:rPr>
        <w:t xml:space="preserve"> </w:t>
      </w:r>
      <w:r w:rsidRPr="00BC6C92">
        <w:rPr>
          <w:rFonts w:ascii="Times New Roman" w:hAnsi="Times New Roman"/>
          <w:sz w:val="24"/>
          <w:szCs w:val="24"/>
        </w:rPr>
        <w:t>муниципального образования;</w:t>
      </w:r>
    </w:p>
    <w:p w:rsidR="0046191E" w:rsidRPr="00BC6C92" w:rsidRDefault="0046191E" w:rsidP="0012630A">
      <w:pPr>
        <w:pStyle w:val="ConsNormal"/>
        <w:widowControl/>
        <w:suppressLineNumbers/>
        <w:suppressAutoHyphens/>
        <w:ind w:firstLine="709"/>
        <w:jc w:val="both"/>
        <w:rPr>
          <w:rFonts w:ascii="Times New Roman" w:hAnsi="Times New Roman"/>
          <w:sz w:val="24"/>
          <w:szCs w:val="24"/>
        </w:rPr>
      </w:pPr>
      <w:r w:rsidRPr="00BC6C92">
        <w:rPr>
          <w:rFonts w:ascii="Times New Roman" w:hAnsi="Times New Roman"/>
          <w:sz w:val="24"/>
          <w:szCs w:val="24"/>
        </w:rPr>
        <w:t>- осуществлять контроль за целевым использованием бюджетных средств, соблюдением установленных правил расчетов, правильностью указания реквизитов и показателей бюджетной классификации расходов;</w:t>
      </w:r>
    </w:p>
    <w:p w:rsidR="00C850EC" w:rsidRPr="00BC6C92" w:rsidRDefault="0046191E" w:rsidP="00C850EC">
      <w:pPr>
        <w:pStyle w:val="ConsNormal"/>
        <w:widowControl/>
        <w:suppressLineNumbers/>
        <w:suppressAutoHyphens/>
        <w:ind w:firstLine="709"/>
        <w:jc w:val="both"/>
        <w:rPr>
          <w:rFonts w:ascii="Times New Roman" w:hAnsi="Times New Roman"/>
          <w:sz w:val="24"/>
          <w:szCs w:val="24"/>
        </w:rPr>
      </w:pPr>
      <w:r w:rsidRPr="00BC6C92">
        <w:rPr>
          <w:rFonts w:ascii="Times New Roman" w:hAnsi="Times New Roman"/>
          <w:sz w:val="24"/>
          <w:szCs w:val="24"/>
        </w:rPr>
        <w:t xml:space="preserve">- проверять платежные и иные документы (договоры, счета, сметы и др.), на основании которых получателями бюджетных средств </w:t>
      </w:r>
      <w:r w:rsidR="00411D96" w:rsidRPr="00BC6C92">
        <w:rPr>
          <w:rFonts w:ascii="Times New Roman" w:hAnsi="Times New Roman"/>
          <w:sz w:val="24"/>
          <w:szCs w:val="24"/>
        </w:rPr>
        <w:t>Старо-Акульшетского</w:t>
      </w:r>
      <w:r w:rsidRPr="00BC6C92">
        <w:rPr>
          <w:rFonts w:ascii="Times New Roman" w:hAnsi="Times New Roman"/>
          <w:sz w:val="24"/>
          <w:szCs w:val="24"/>
        </w:rPr>
        <w:t xml:space="preserve"> муниципального образования приняты денежные обязательства по осуществлению расходов за счет средств местного бюджета;</w:t>
      </w:r>
    </w:p>
    <w:p w:rsidR="0046191E" w:rsidRPr="00BC6C92" w:rsidRDefault="0046191E" w:rsidP="0012630A">
      <w:pPr>
        <w:pStyle w:val="ConsNormal"/>
        <w:widowControl/>
        <w:suppressLineNumbers/>
        <w:suppressAutoHyphens/>
        <w:ind w:firstLine="709"/>
        <w:jc w:val="both"/>
        <w:rPr>
          <w:rFonts w:ascii="Times New Roman" w:hAnsi="Times New Roman"/>
          <w:sz w:val="24"/>
          <w:szCs w:val="24"/>
        </w:rPr>
      </w:pPr>
      <w:r w:rsidRPr="00BC6C92">
        <w:rPr>
          <w:rFonts w:ascii="Times New Roman" w:hAnsi="Times New Roman"/>
          <w:sz w:val="24"/>
          <w:szCs w:val="24"/>
        </w:rPr>
        <w:t xml:space="preserve">- обеспечить конфиденциальность операций по лицевым счетам получателей бюджетных средств </w:t>
      </w:r>
      <w:r w:rsidR="00411D96" w:rsidRPr="00BC6C92">
        <w:rPr>
          <w:rFonts w:ascii="Times New Roman" w:hAnsi="Times New Roman"/>
          <w:sz w:val="24"/>
          <w:szCs w:val="24"/>
        </w:rPr>
        <w:t>Старо-Акульшетского</w:t>
      </w:r>
      <w:r w:rsidR="00060C02" w:rsidRPr="00BC6C92">
        <w:rPr>
          <w:rFonts w:ascii="Times New Roman" w:hAnsi="Times New Roman"/>
          <w:sz w:val="24"/>
          <w:szCs w:val="24"/>
        </w:rPr>
        <w:t xml:space="preserve"> </w:t>
      </w:r>
      <w:r w:rsidRPr="00BC6C92">
        <w:rPr>
          <w:rFonts w:ascii="Times New Roman" w:hAnsi="Times New Roman"/>
          <w:sz w:val="24"/>
          <w:szCs w:val="24"/>
        </w:rPr>
        <w:t>муниципального образования в соответствии с действующим законодательством Российской Федерации;</w:t>
      </w:r>
    </w:p>
    <w:p w:rsidR="0046191E" w:rsidRPr="00BC6C92" w:rsidRDefault="0046191E" w:rsidP="0012630A">
      <w:pPr>
        <w:pStyle w:val="ConsNormal"/>
        <w:widowControl/>
        <w:suppressLineNumbers/>
        <w:suppressAutoHyphens/>
        <w:ind w:firstLine="709"/>
        <w:jc w:val="both"/>
        <w:rPr>
          <w:rFonts w:ascii="Times New Roman" w:hAnsi="Times New Roman"/>
          <w:sz w:val="24"/>
          <w:szCs w:val="24"/>
        </w:rPr>
      </w:pPr>
      <w:r w:rsidRPr="00BC6C92">
        <w:rPr>
          <w:rFonts w:ascii="Times New Roman" w:hAnsi="Times New Roman"/>
          <w:sz w:val="24"/>
          <w:szCs w:val="24"/>
        </w:rPr>
        <w:t xml:space="preserve">- оказывать методическую помощь получателям средств бюджета </w:t>
      </w:r>
      <w:r w:rsidR="00411D96" w:rsidRPr="00BC6C92">
        <w:rPr>
          <w:rFonts w:ascii="Times New Roman" w:hAnsi="Times New Roman"/>
          <w:sz w:val="24"/>
          <w:szCs w:val="24"/>
        </w:rPr>
        <w:t xml:space="preserve">Старо-Акульшетского </w:t>
      </w:r>
      <w:r w:rsidRPr="00BC6C92">
        <w:rPr>
          <w:rFonts w:ascii="Times New Roman" w:hAnsi="Times New Roman"/>
          <w:sz w:val="24"/>
          <w:szCs w:val="24"/>
        </w:rPr>
        <w:t>муниципального образования по вопросам документооборота и вопросам, возникающим в процессе расчетного обслуживания;</w:t>
      </w:r>
    </w:p>
    <w:p w:rsidR="0046191E" w:rsidRPr="00BC6C92" w:rsidRDefault="00FB27C8" w:rsidP="0012630A">
      <w:pPr>
        <w:pStyle w:val="ConsNormal"/>
        <w:widowControl/>
        <w:suppressLineNumbers/>
        <w:suppressAutoHyphens/>
        <w:ind w:firstLine="708"/>
        <w:jc w:val="both"/>
        <w:rPr>
          <w:rFonts w:ascii="Times New Roman" w:hAnsi="Times New Roman"/>
          <w:b/>
          <w:sz w:val="24"/>
          <w:szCs w:val="24"/>
        </w:rPr>
      </w:pPr>
      <w:r w:rsidRPr="00BC6C92">
        <w:rPr>
          <w:rFonts w:ascii="Times New Roman" w:hAnsi="Times New Roman"/>
          <w:b/>
          <w:sz w:val="24"/>
          <w:szCs w:val="24"/>
        </w:rPr>
        <w:t xml:space="preserve">3) </w:t>
      </w:r>
      <w:r w:rsidR="0046191E" w:rsidRPr="00BC6C92">
        <w:rPr>
          <w:rFonts w:ascii="Times New Roman" w:hAnsi="Times New Roman"/>
          <w:b/>
          <w:sz w:val="24"/>
          <w:szCs w:val="24"/>
        </w:rPr>
        <w:t>в части осуществления закупок товаров, работ, услуг:</w:t>
      </w:r>
    </w:p>
    <w:p w:rsidR="0046191E" w:rsidRPr="00BC6C92" w:rsidRDefault="0046191E" w:rsidP="0012630A">
      <w:pPr>
        <w:pStyle w:val="ConsNormal"/>
        <w:widowControl/>
        <w:suppressLineNumbers/>
        <w:suppressAutoHyphens/>
        <w:ind w:firstLine="709"/>
        <w:jc w:val="both"/>
        <w:rPr>
          <w:rFonts w:ascii="Times New Roman" w:hAnsi="Times New Roman"/>
          <w:sz w:val="24"/>
          <w:szCs w:val="24"/>
        </w:rPr>
      </w:pPr>
      <w:r w:rsidRPr="00BC6C92">
        <w:rPr>
          <w:rFonts w:ascii="Times New Roman" w:hAnsi="Times New Roman"/>
          <w:sz w:val="24"/>
          <w:szCs w:val="24"/>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FD2A86" w:rsidRPr="00BC6C92" w:rsidRDefault="0046191E" w:rsidP="00FD2A86">
      <w:pPr>
        <w:pStyle w:val="ConsTitle"/>
        <w:widowControl/>
        <w:suppressLineNumbers/>
        <w:suppressAutoHyphens/>
        <w:ind w:firstLine="709"/>
        <w:jc w:val="both"/>
        <w:rPr>
          <w:rFonts w:ascii="Times New Roman" w:hAnsi="Times New Roman"/>
          <w:b w:val="0"/>
          <w:sz w:val="24"/>
          <w:szCs w:val="24"/>
        </w:rPr>
      </w:pPr>
      <w:r w:rsidRPr="00BC6C92">
        <w:rPr>
          <w:rFonts w:ascii="Times New Roman" w:hAnsi="Times New Roman"/>
          <w:b w:val="0"/>
          <w:sz w:val="24"/>
          <w:szCs w:val="24"/>
        </w:rPr>
        <w:t>- осуществлять методическую помощь в составлении заявок на осуществлени</w:t>
      </w:r>
      <w:r w:rsidR="00FD2A86" w:rsidRPr="00BC6C92">
        <w:rPr>
          <w:rFonts w:ascii="Times New Roman" w:hAnsi="Times New Roman"/>
          <w:b w:val="0"/>
          <w:sz w:val="24"/>
          <w:szCs w:val="24"/>
        </w:rPr>
        <w:t>е закупок товаров, работ, услуг, проверять документацию на соответствие действующему законодательству о закупках;</w:t>
      </w:r>
    </w:p>
    <w:p w:rsidR="00FD2A86" w:rsidRPr="00FD2A86" w:rsidRDefault="00FD2A86" w:rsidP="00FD2A86">
      <w:pPr>
        <w:pStyle w:val="ConsTitle"/>
        <w:widowControl/>
        <w:suppressLineNumbers/>
        <w:suppressAutoHyphens/>
        <w:ind w:firstLine="709"/>
        <w:jc w:val="both"/>
        <w:rPr>
          <w:rFonts w:ascii="Times New Roman" w:hAnsi="Times New Roman"/>
          <w:b w:val="0"/>
          <w:sz w:val="24"/>
          <w:szCs w:val="24"/>
        </w:rPr>
      </w:pPr>
      <w:r w:rsidRPr="00BC6C92">
        <w:rPr>
          <w:rFonts w:ascii="Times New Roman" w:hAnsi="Times New Roman"/>
          <w:b w:val="0"/>
          <w:sz w:val="24"/>
          <w:szCs w:val="24"/>
        </w:rPr>
        <w:lastRenderedPageBreak/>
        <w:t>- осуществлять выбор оператора эле</w:t>
      </w:r>
      <w:r w:rsidRPr="00FD2A86">
        <w:rPr>
          <w:rFonts w:ascii="Times New Roman" w:hAnsi="Times New Roman"/>
          <w:b w:val="0"/>
          <w:sz w:val="24"/>
          <w:szCs w:val="24"/>
        </w:rPr>
        <w:t>ктронной площадки для организации и проведения закупок путем аукциона в электронной форме (электронного аукциона);</w:t>
      </w:r>
    </w:p>
    <w:p w:rsidR="00FD2A86" w:rsidRPr="00FD2A86" w:rsidRDefault="00FD2A86" w:rsidP="00FD2A86">
      <w:pPr>
        <w:suppressLineNumbers/>
        <w:tabs>
          <w:tab w:val="left" w:pos="1316"/>
        </w:tabs>
        <w:suppressAutoHyphens/>
        <w:spacing w:after="0" w:line="240" w:lineRule="auto"/>
        <w:ind w:firstLine="709"/>
        <w:jc w:val="both"/>
        <w:rPr>
          <w:rFonts w:ascii="Times New Roman" w:hAnsi="Times New Roman"/>
          <w:sz w:val="24"/>
          <w:szCs w:val="24"/>
        </w:rPr>
      </w:pPr>
      <w:r w:rsidRPr="00FD2A86">
        <w:rPr>
          <w:rFonts w:ascii="Times New Roman" w:hAnsi="Times New Roman"/>
          <w:sz w:val="24"/>
          <w:szCs w:val="24"/>
        </w:rPr>
        <w:t>- формировать извещения об осуществлении закупки;</w:t>
      </w:r>
    </w:p>
    <w:p w:rsidR="00FD2A86" w:rsidRPr="00FD2A86" w:rsidRDefault="00FD2A86" w:rsidP="00FD2A86">
      <w:pPr>
        <w:suppressLineNumbers/>
        <w:tabs>
          <w:tab w:val="left" w:pos="1215"/>
        </w:tabs>
        <w:suppressAutoHyphens/>
        <w:spacing w:after="0" w:line="240" w:lineRule="auto"/>
        <w:ind w:firstLine="709"/>
        <w:contextualSpacing/>
        <w:jc w:val="both"/>
        <w:rPr>
          <w:rFonts w:ascii="Times New Roman" w:hAnsi="Times New Roman"/>
          <w:sz w:val="24"/>
          <w:szCs w:val="24"/>
        </w:rPr>
      </w:pPr>
      <w:r w:rsidRPr="00FD2A86">
        <w:rPr>
          <w:rFonts w:ascii="Times New Roman" w:hAnsi="Times New Roman"/>
          <w:sz w:val="24"/>
          <w:szCs w:val="24"/>
        </w:rPr>
        <w:t xml:space="preserve">- формировать изменения в извещения об осуществлении закупки; </w:t>
      </w:r>
    </w:p>
    <w:p w:rsidR="0046191E" w:rsidRPr="00FD2A86" w:rsidRDefault="0046191E" w:rsidP="00FD2A86">
      <w:pPr>
        <w:pStyle w:val="ConsTitle"/>
        <w:widowControl/>
        <w:suppressLineNumbers/>
        <w:suppressAutoHyphens/>
        <w:ind w:firstLine="709"/>
        <w:jc w:val="both"/>
        <w:rPr>
          <w:rFonts w:ascii="Times New Roman" w:hAnsi="Times New Roman"/>
          <w:b w:val="0"/>
          <w:sz w:val="24"/>
          <w:szCs w:val="24"/>
        </w:rPr>
      </w:pPr>
      <w:r w:rsidRPr="00FD2A86">
        <w:rPr>
          <w:rFonts w:ascii="Times New Roman" w:hAnsi="Times New Roman"/>
          <w:b w:val="0"/>
          <w:sz w:val="24"/>
          <w:szCs w:val="24"/>
        </w:rPr>
        <w:t>- формировать извещения об отмене определения поставщика (подрядчика, исполнителя);</w:t>
      </w:r>
    </w:p>
    <w:p w:rsidR="0046191E" w:rsidRPr="0012630A" w:rsidRDefault="0046191E" w:rsidP="00FD2A86">
      <w:pPr>
        <w:suppressLineNumbers/>
        <w:tabs>
          <w:tab w:val="left" w:pos="0"/>
          <w:tab w:val="left" w:pos="1422"/>
        </w:tab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предоставлять по запросам заинтересованных лиц конкурсную документацию;</w:t>
      </w:r>
    </w:p>
    <w:p w:rsidR="0046191E" w:rsidRPr="0012630A" w:rsidRDefault="0046191E" w:rsidP="00FD2A86">
      <w:pPr>
        <w:suppressLineNumbers/>
        <w:tabs>
          <w:tab w:val="left" w:pos="0"/>
          <w:tab w:val="left" w:pos="1441"/>
        </w:tab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формировать разъяснения положений конкурсной документации, документации об аукционе;</w:t>
      </w:r>
    </w:p>
    <w:p w:rsidR="0046191E" w:rsidRPr="0012630A" w:rsidRDefault="0046191E" w:rsidP="00FD2A86">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 предоставлять разъяснения результатов </w:t>
      </w:r>
      <w:r w:rsidR="00FD2A86">
        <w:rPr>
          <w:rFonts w:ascii="Times New Roman" w:hAnsi="Times New Roman" w:cs="Times New Roman"/>
          <w:sz w:val="24"/>
          <w:szCs w:val="24"/>
        </w:rPr>
        <w:t xml:space="preserve">аукциона </w:t>
      </w:r>
      <w:r w:rsidRPr="0012630A">
        <w:rPr>
          <w:rFonts w:ascii="Times New Roman" w:hAnsi="Times New Roman" w:cs="Times New Roman"/>
          <w:sz w:val="24"/>
          <w:szCs w:val="24"/>
        </w:rPr>
        <w:t xml:space="preserve">конкурса, результатов рассмотрения и оценки заявок на участие в запросе котировок по запросам участников </w:t>
      </w:r>
      <w:r w:rsidR="00FD2A86">
        <w:rPr>
          <w:rFonts w:ascii="Times New Roman" w:hAnsi="Times New Roman" w:cs="Times New Roman"/>
          <w:sz w:val="24"/>
          <w:szCs w:val="24"/>
        </w:rPr>
        <w:t xml:space="preserve">аукциона </w:t>
      </w:r>
      <w:r w:rsidRPr="0012630A">
        <w:rPr>
          <w:rFonts w:ascii="Times New Roman" w:hAnsi="Times New Roman" w:cs="Times New Roman"/>
          <w:sz w:val="24"/>
          <w:szCs w:val="24"/>
        </w:rPr>
        <w:t>конкурса, запроса котировок;</w:t>
      </w:r>
    </w:p>
    <w:p w:rsidR="0046191E" w:rsidRPr="0012630A" w:rsidRDefault="0046191E" w:rsidP="00FD2A86">
      <w:pPr>
        <w:suppressLineNumbers/>
        <w:tabs>
          <w:tab w:val="left" w:pos="0"/>
          <w:tab w:val="left" w:pos="1537"/>
        </w:tab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размещение на официальном сайте единой информационной системы в информационно-телекоммуникационной сети «Интернет» извещений об осуществлении закупок, документации о закупках, изменений в извещения об осуществлении закупок, изменений в документацию о закупках, извещений об отмене определения поставщика (подрядчика, исполнителя), разъяснений положений конкурсной документации, документации об аукционе, протоколов, составленных при определении поставщиков (подрядчиков, исполнителей);</w:t>
      </w:r>
    </w:p>
    <w:p w:rsidR="0046191E" w:rsidRPr="0012630A" w:rsidRDefault="0046191E" w:rsidP="00FD2A86">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согласовывать критерии оценки заявок, окончательных предложений участников закупки, их величины значимости;</w:t>
      </w:r>
    </w:p>
    <w:p w:rsidR="0046191E" w:rsidRPr="0012630A" w:rsidRDefault="0046191E" w:rsidP="00FD2A8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прием заявок на участие в определении поставщика (подрядчика, исполнителя);</w:t>
      </w:r>
    </w:p>
    <w:p w:rsidR="0046191E" w:rsidRPr="0012630A" w:rsidRDefault="0046191E" w:rsidP="00FD2A8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вскрывать конверты с заявками на участие в определении поставщика (подрядчика, исполнителя) и (или) открывать доступ к поданным в форме электронных документов заявкам;</w:t>
      </w:r>
    </w:p>
    <w:p w:rsidR="00FD2A86" w:rsidRDefault="0046191E" w:rsidP="00FD2A86">
      <w:pPr>
        <w:spacing w:after="0" w:line="240" w:lineRule="auto"/>
        <w:ind w:firstLine="708"/>
        <w:jc w:val="both"/>
        <w:rPr>
          <w:rFonts w:ascii="Times New Roman" w:hAnsi="Times New Roman"/>
          <w:color w:val="FF0000"/>
          <w:sz w:val="23"/>
          <w:szCs w:val="23"/>
        </w:rPr>
      </w:pPr>
      <w:r w:rsidRPr="0012630A">
        <w:rPr>
          <w:rFonts w:ascii="Times New Roman" w:hAnsi="Times New Roman"/>
          <w:sz w:val="24"/>
          <w:szCs w:val="24"/>
        </w:rPr>
        <w:t>- обеспечить рассм</w:t>
      </w:r>
      <w:r w:rsidR="00FD2A86">
        <w:rPr>
          <w:rFonts w:ascii="Times New Roman" w:hAnsi="Times New Roman"/>
          <w:sz w:val="24"/>
          <w:szCs w:val="24"/>
        </w:rPr>
        <w:t>отрение и оценку заявок Единой К</w:t>
      </w:r>
      <w:r w:rsidRPr="0012630A">
        <w:rPr>
          <w:rFonts w:ascii="Times New Roman" w:hAnsi="Times New Roman"/>
          <w:sz w:val="24"/>
          <w:szCs w:val="24"/>
        </w:rPr>
        <w:t>омиссией по осуществлению закупок товаров, работ, услуг Администрации района на участие в конкурсе, запросе котировок, запросе предложений; рассмотрение первых и вторых частей заявок на участие в электронном аукционе;</w:t>
      </w:r>
      <w:r w:rsidR="00FD2A86" w:rsidRPr="00FD2A86">
        <w:rPr>
          <w:rFonts w:ascii="Times New Roman" w:hAnsi="Times New Roman"/>
          <w:color w:val="FF0000"/>
          <w:sz w:val="23"/>
          <w:szCs w:val="23"/>
        </w:rPr>
        <w:t xml:space="preserve"> </w:t>
      </w:r>
    </w:p>
    <w:p w:rsidR="00FD2A86" w:rsidRPr="00FD2A86" w:rsidRDefault="00FD2A86" w:rsidP="00FD2A86">
      <w:pPr>
        <w:spacing w:after="0" w:line="240" w:lineRule="auto"/>
        <w:ind w:firstLine="708"/>
        <w:jc w:val="both"/>
        <w:rPr>
          <w:rFonts w:ascii="Times New Roman" w:hAnsi="Times New Roman"/>
          <w:sz w:val="24"/>
          <w:szCs w:val="24"/>
        </w:rPr>
      </w:pPr>
      <w:r w:rsidRPr="00FD2A86">
        <w:rPr>
          <w:rFonts w:ascii="Times New Roman" w:hAnsi="Times New Roman"/>
          <w:sz w:val="24"/>
          <w:szCs w:val="24"/>
        </w:rPr>
        <w:t>- рассматривать банковские гарантии, представленные в качестве обеспечения ис</w:t>
      </w:r>
      <w:r w:rsidRPr="00FD2A86">
        <w:rPr>
          <w:rFonts w:ascii="Times New Roman" w:hAnsi="Times New Roman"/>
          <w:sz w:val="24"/>
          <w:szCs w:val="24"/>
        </w:rPr>
        <w:softHyphen/>
        <w:t>полнения муниципального контракта, на соответствие Федеральному закону о контракт</w:t>
      </w:r>
      <w:r w:rsidRPr="00FD2A86">
        <w:rPr>
          <w:rFonts w:ascii="Times New Roman" w:hAnsi="Times New Roman"/>
          <w:sz w:val="24"/>
          <w:szCs w:val="24"/>
        </w:rPr>
        <w:softHyphen/>
        <w:t>ной системе и контролирует осуществление уплаты денежных сумм обеспечения испол</w:t>
      </w:r>
      <w:r w:rsidRPr="00FD2A86">
        <w:rPr>
          <w:rFonts w:ascii="Times New Roman" w:hAnsi="Times New Roman"/>
          <w:sz w:val="24"/>
          <w:szCs w:val="24"/>
        </w:rPr>
        <w:softHyphen/>
        <w:t>нения контракта;</w:t>
      </w:r>
    </w:p>
    <w:p w:rsidR="00C850EC" w:rsidRDefault="00FD2A86" w:rsidP="00C850EC">
      <w:pPr>
        <w:spacing w:after="0" w:line="240" w:lineRule="auto"/>
        <w:ind w:firstLine="708"/>
        <w:jc w:val="both"/>
        <w:rPr>
          <w:rFonts w:ascii="Times New Roman" w:hAnsi="Times New Roman"/>
          <w:sz w:val="24"/>
          <w:szCs w:val="24"/>
        </w:rPr>
      </w:pPr>
      <w:r w:rsidRPr="00FD2A86">
        <w:rPr>
          <w:rFonts w:ascii="Times New Roman" w:hAnsi="Times New Roman"/>
          <w:sz w:val="24"/>
          <w:szCs w:val="24"/>
        </w:rPr>
        <w:t>- заключать муниципальный контракт на электронной торговой площадке РТС- тендер от лица заказчика;</w:t>
      </w:r>
    </w:p>
    <w:p w:rsidR="00FD2A86" w:rsidRPr="00FD2A86" w:rsidRDefault="00FD2A86" w:rsidP="00FD2A86">
      <w:pPr>
        <w:spacing w:after="0" w:line="240" w:lineRule="auto"/>
        <w:ind w:firstLine="708"/>
        <w:jc w:val="both"/>
        <w:rPr>
          <w:rFonts w:ascii="Times New Roman" w:hAnsi="Times New Roman"/>
          <w:sz w:val="24"/>
          <w:szCs w:val="24"/>
        </w:rPr>
      </w:pPr>
      <w:r w:rsidRPr="00FD2A86">
        <w:rPr>
          <w:rFonts w:ascii="Times New Roman" w:hAnsi="Times New Roman"/>
          <w:sz w:val="24"/>
          <w:szCs w:val="24"/>
        </w:rPr>
        <w:t>- направлять в течение пяти рабочих дней со дня заключения контракта (изменений) сведения о контракте (изменениях) для включения их в реестр контрактов в единой ин</w:t>
      </w:r>
      <w:r w:rsidRPr="00FD2A86">
        <w:rPr>
          <w:rFonts w:ascii="Times New Roman" w:hAnsi="Times New Roman"/>
          <w:sz w:val="24"/>
          <w:szCs w:val="24"/>
        </w:rPr>
        <w:softHyphen/>
        <w:t>формационной системе;</w:t>
      </w:r>
    </w:p>
    <w:p w:rsidR="00FD2A86" w:rsidRPr="00FD2A86" w:rsidRDefault="00FD2A86" w:rsidP="00FD2A86">
      <w:pPr>
        <w:spacing w:after="0" w:line="240" w:lineRule="auto"/>
        <w:ind w:firstLine="708"/>
        <w:jc w:val="both"/>
        <w:rPr>
          <w:rFonts w:ascii="Times New Roman" w:hAnsi="Times New Roman"/>
          <w:sz w:val="24"/>
          <w:szCs w:val="24"/>
        </w:rPr>
      </w:pPr>
      <w:r w:rsidRPr="00FD2A86">
        <w:rPr>
          <w:rFonts w:ascii="Times New Roman" w:hAnsi="Times New Roman"/>
          <w:sz w:val="24"/>
          <w:szCs w:val="24"/>
        </w:rPr>
        <w:t>- в течение пяти рабочих дней со дня получения от заказчика информации об испол</w:t>
      </w:r>
      <w:r w:rsidRPr="00FD2A86">
        <w:rPr>
          <w:rFonts w:ascii="Times New Roman" w:hAnsi="Times New Roman"/>
          <w:sz w:val="24"/>
          <w:szCs w:val="24"/>
        </w:rPr>
        <w:softHyphen/>
        <w:t>нении контракта (расторжении контракта) направлять указанные сведения для включения их в реестр контрактов в единой информационной системе;</w:t>
      </w:r>
    </w:p>
    <w:p w:rsidR="00FD2A86" w:rsidRPr="00FD2A86" w:rsidRDefault="00FD2A86" w:rsidP="00FD2A86">
      <w:pPr>
        <w:spacing w:after="0" w:line="240" w:lineRule="auto"/>
        <w:ind w:firstLine="708"/>
        <w:jc w:val="both"/>
        <w:rPr>
          <w:rFonts w:ascii="Times New Roman" w:hAnsi="Times New Roman"/>
          <w:sz w:val="24"/>
          <w:szCs w:val="24"/>
        </w:rPr>
      </w:pPr>
      <w:r w:rsidRPr="00FD2A86">
        <w:rPr>
          <w:rFonts w:ascii="Times New Roman" w:hAnsi="Times New Roman"/>
          <w:sz w:val="24"/>
          <w:szCs w:val="24"/>
        </w:rPr>
        <w:t>- размещать в Единой информационной системе во вкладке "отчеты" - "отчетность заказчика" отчеты об исполнении муниципальных контрактов по закупкам товаров, работ (услуг) для муниципальных нужд;</w:t>
      </w:r>
    </w:p>
    <w:p w:rsidR="00FD2A86" w:rsidRPr="00FD2A86" w:rsidRDefault="00FD2A86" w:rsidP="00FD2A86">
      <w:pPr>
        <w:spacing w:after="0" w:line="240" w:lineRule="auto"/>
        <w:ind w:firstLine="708"/>
        <w:rPr>
          <w:rFonts w:ascii="Times New Roman" w:hAnsi="Times New Roman"/>
          <w:sz w:val="24"/>
          <w:szCs w:val="24"/>
        </w:rPr>
      </w:pPr>
      <w:r w:rsidRPr="00FD2A86">
        <w:rPr>
          <w:rFonts w:ascii="Times New Roman" w:hAnsi="Times New Roman"/>
          <w:sz w:val="24"/>
          <w:szCs w:val="24"/>
        </w:rPr>
        <w:t>- осуществлять методическую помощь по подготовке информации для включения в реестр недобросовестных поставщиков (подрядчиков, исполнителей);</w:t>
      </w:r>
    </w:p>
    <w:p w:rsidR="00FD2A86" w:rsidRPr="00FD2A86" w:rsidRDefault="00FD2A86" w:rsidP="00FD2A86">
      <w:pPr>
        <w:spacing w:after="0" w:line="240" w:lineRule="auto"/>
        <w:ind w:firstLine="708"/>
        <w:jc w:val="both"/>
        <w:rPr>
          <w:rFonts w:ascii="Times New Roman" w:hAnsi="Times New Roman"/>
          <w:sz w:val="24"/>
          <w:szCs w:val="24"/>
        </w:rPr>
      </w:pPr>
      <w:r w:rsidRPr="00FD2A86">
        <w:rPr>
          <w:rFonts w:ascii="Times New Roman" w:hAnsi="Times New Roman"/>
          <w:sz w:val="24"/>
          <w:szCs w:val="24"/>
        </w:rPr>
        <w:t>- в срок, не превышающий двух рабочих дней со дня обращения заказчика, предос</w:t>
      </w:r>
      <w:r w:rsidRPr="00FD2A86">
        <w:rPr>
          <w:rFonts w:ascii="Times New Roman" w:hAnsi="Times New Roman"/>
          <w:sz w:val="24"/>
          <w:szCs w:val="24"/>
        </w:rPr>
        <w:softHyphen/>
        <w:t>тавлять заказчику письменные пояснения и копии всех необходимых документов, связан</w:t>
      </w:r>
      <w:r w:rsidRPr="00FD2A86">
        <w:rPr>
          <w:rFonts w:ascii="Times New Roman" w:hAnsi="Times New Roman"/>
          <w:sz w:val="24"/>
          <w:szCs w:val="24"/>
        </w:rPr>
        <w:softHyphen/>
        <w:t>ных с закупкой;</w:t>
      </w:r>
    </w:p>
    <w:p w:rsidR="00FD2A86" w:rsidRPr="00FD2A86" w:rsidRDefault="00FD2A86" w:rsidP="00FD2A86">
      <w:pPr>
        <w:spacing w:after="0" w:line="240" w:lineRule="auto"/>
        <w:ind w:firstLine="708"/>
        <w:jc w:val="both"/>
        <w:rPr>
          <w:rFonts w:ascii="Times New Roman" w:hAnsi="Times New Roman"/>
          <w:sz w:val="24"/>
          <w:szCs w:val="24"/>
        </w:rPr>
      </w:pPr>
      <w:r w:rsidRPr="00FD2A86">
        <w:rPr>
          <w:rFonts w:ascii="Times New Roman" w:hAnsi="Times New Roman"/>
          <w:sz w:val="24"/>
          <w:szCs w:val="24"/>
        </w:rPr>
        <w:t>- участвовать в рассмотрении дел об обжаловании в ФАС Иркутской области действий</w:t>
      </w:r>
    </w:p>
    <w:p w:rsidR="0046191E" w:rsidRPr="00FD2A86" w:rsidRDefault="00FD2A86" w:rsidP="00FD2A86">
      <w:pPr>
        <w:spacing w:after="0" w:line="240" w:lineRule="auto"/>
        <w:jc w:val="both"/>
        <w:rPr>
          <w:rFonts w:ascii="Times New Roman" w:hAnsi="Times New Roman"/>
          <w:sz w:val="24"/>
          <w:szCs w:val="24"/>
        </w:rPr>
      </w:pPr>
      <w:r w:rsidRPr="00FD2A86">
        <w:rPr>
          <w:rFonts w:ascii="Times New Roman" w:hAnsi="Times New Roman"/>
          <w:sz w:val="24"/>
          <w:szCs w:val="24"/>
        </w:rPr>
        <w:t>(бездействия) уполномоченного органа, связанных с определением поставщика (подрядчика, исполните</w:t>
      </w:r>
      <w:r w:rsidRPr="00FD2A86">
        <w:rPr>
          <w:rFonts w:ascii="Times New Roman" w:hAnsi="Times New Roman"/>
          <w:sz w:val="24"/>
          <w:szCs w:val="24"/>
        </w:rPr>
        <w:softHyphen/>
        <w:t>ля);</w:t>
      </w:r>
    </w:p>
    <w:p w:rsidR="0046191E" w:rsidRDefault="0046191E" w:rsidP="00FD2A86">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lastRenderedPageBreak/>
        <w:t>- осуществлять хранение протоколов, составленных при определении поставщиков (подрядчиков, исполнителей), иных документов и материалов в соответствии с законодательством.</w:t>
      </w:r>
    </w:p>
    <w:p w:rsidR="00FB27C8" w:rsidRPr="004E6403" w:rsidRDefault="00FB27C8" w:rsidP="00FD2A86">
      <w:pPr>
        <w:pStyle w:val="ConsPlusNormal"/>
        <w:widowControl/>
        <w:suppressLineNumbers/>
        <w:suppressAutoHyphens/>
        <w:ind w:firstLine="709"/>
        <w:jc w:val="both"/>
        <w:rPr>
          <w:rFonts w:ascii="Times New Roman" w:hAnsi="Times New Roman" w:cs="Times New Roman"/>
          <w:sz w:val="24"/>
          <w:szCs w:val="24"/>
        </w:rPr>
      </w:pPr>
      <w:r w:rsidRPr="004E6403">
        <w:rPr>
          <w:rFonts w:ascii="Times New Roman" w:hAnsi="Times New Roman" w:cs="Times New Roman"/>
          <w:b/>
          <w:sz w:val="24"/>
          <w:szCs w:val="24"/>
        </w:rPr>
        <w:t>4)</w:t>
      </w:r>
      <w:r w:rsidRPr="004E6403">
        <w:rPr>
          <w:rFonts w:ascii="Times New Roman" w:hAnsi="Times New Roman" w:cs="Times New Roman"/>
          <w:sz w:val="24"/>
          <w:szCs w:val="24"/>
        </w:rPr>
        <w:t xml:space="preserve"> Предоставлять документы и иную информацию, связанную с выполнением переданных полномочий, не позднее 10 календарных дней с момента получения письменного запроса администрации Старо-Акульшетского муниципального образования.</w:t>
      </w:r>
    </w:p>
    <w:p w:rsidR="00FB27C8" w:rsidRPr="004E6403" w:rsidRDefault="00FB27C8" w:rsidP="00FD2A86">
      <w:pPr>
        <w:pStyle w:val="ConsPlusNormal"/>
        <w:widowControl/>
        <w:suppressLineNumbers/>
        <w:suppressAutoHyphens/>
        <w:ind w:firstLine="709"/>
        <w:jc w:val="both"/>
        <w:rPr>
          <w:rFonts w:ascii="Times New Roman" w:hAnsi="Times New Roman" w:cs="Times New Roman"/>
          <w:sz w:val="24"/>
          <w:szCs w:val="24"/>
        </w:rPr>
      </w:pPr>
      <w:r w:rsidRPr="004E6403">
        <w:rPr>
          <w:rFonts w:ascii="Times New Roman" w:hAnsi="Times New Roman" w:cs="Times New Roman"/>
          <w:b/>
          <w:sz w:val="24"/>
          <w:szCs w:val="24"/>
        </w:rPr>
        <w:t xml:space="preserve">5) </w:t>
      </w:r>
      <w:r w:rsidRPr="004E6403">
        <w:rPr>
          <w:rFonts w:ascii="Times New Roman" w:hAnsi="Times New Roman" w:cs="Times New Roman"/>
          <w:sz w:val="24"/>
          <w:szCs w:val="24"/>
        </w:rPr>
        <w:t>По требованию администрации Старо-Акульшетского муниципального образования устранять нарушения федеральных законов, законов Иркутской области, нормативных правовых  актов органов местного самоуправления муниципального образования «Тайшетский район», Старо-Акульшетского муниципального образования по вопросам осуществления Администрацией района или должностными лицами Администрации района переданных полномочий.</w:t>
      </w:r>
    </w:p>
    <w:p w:rsidR="00FB27C8" w:rsidRPr="004E6403" w:rsidRDefault="00FB27C8" w:rsidP="00FD2A86">
      <w:pPr>
        <w:pStyle w:val="ConsPlusNormal"/>
        <w:widowControl/>
        <w:suppressLineNumbers/>
        <w:suppressAutoHyphens/>
        <w:ind w:firstLine="709"/>
        <w:jc w:val="both"/>
        <w:rPr>
          <w:rFonts w:ascii="Times New Roman" w:hAnsi="Times New Roman" w:cs="Times New Roman"/>
          <w:sz w:val="24"/>
          <w:szCs w:val="24"/>
        </w:rPr>
      </w:pPr>
      <w:r w:rsidRPr="004E6403">
        <w:rPr>
          <w:rFonts w:ascii="Times New Roman" w:hAnsi="Times New Roman" w:cs="Times New Roman"/>
          <w:b/>
          <w:sz w:val="24"/>
          <w:szCs w:val="24"/>
        </w:rPr>
        <w:t xml:space="preserve">6) </w:t>
      </w:r>
      <w:r w:rsidRPr="004E6403">
        <w:rPr>
          <w:rFonts w:ascii="Times New Roman" w:hAnsi="Times New Roman" w:cs="Times New Roman"/>
          <w:sz w:val="24"/>
          <w:szCs w:val="24"/>
        </w:rPr>
        <w:t xml:space="preserve">Возвратить администрации Старо-Акульшетского муниципального образования неиспользованные финансовые средства, предоставленные для осуществления переданной части полномочия, в течение 15 рабочих дней: </w:t>
      </w:r>
    </w:p>
    <w:p w:rsidR="00FB27C8" w:rsidRPr="004E6403" w:rsidRDefault="00FB27C8" w:rsidP="00FD2A86">
      <w:pPr>
        <w:pStyle w:val="ConsPlusNormal"/>
        <w:widowControl/>
        <w:suppressLineNumbers/>
        <w:suppressAutoHyphens/>
        <w:ind w:firstLine="709"/>
        <w:jc w:val="both"/>
        <w:rPr>
          <w:rFonts w:ascii="Times New Roman" w:hAnsi="Times New Roman" w:cs="Times New Roman"/>
          <w:sz w:val="24"/>
          <w:szCs w:val="24"/>
        </w:rPr>
      </w:pPr>
      <w:r w:rsidRPr="004E6403">
        <w:rPr>
          <w:rFonts w:ascii="Times New Roman" w:hAnsi="Times New Roman" w:cs="Times New Roman"/>
          <w:sz w:val="24"/>
          <w:szCs w:val="24"/>
        </w:rPr>
        <w:t>с даты досрочного прекращения действия настоящего Соглашения;</w:t>
      </w:r>
    </w:p>
    <w:p w:rsidR="00FB27C8" w:rsidRPr="004E6403" w:rsidRDefault="00FB27C8" w:rsidP="00FD2A86">
      <w:pPr>
        <w:pStyle w:val="ConsPlusNormal"/>
        <w:widowControl/>
        <w:suppressLineNumbers/>
        <w:suppressAutoHyphens/>
        <w:ind w:firstLine="709"/>
        <w:jc w:val="both"/>
        <w:rPr>
          <w:rFonts w:ascii="Times New Roman" w:hAnsi="Times New Roman" w:cs="Times New Roman"/>
          <w:sz w:val="24"/>
          <w:szCs w:val="24"/>
        </w:rPr>
      </w:pPr>
      <w:r w:rsidRPr="004E6403">
        <w:rPr>
          <w:rFonts w:ascii="Times New Roman" w:hAnsi="Times New Roman" w:cs="Times New Roman"/>
          <w:sz w:val="24"/>
          <w:szCs w:val="24"/>
        </w:rPr>
        <w:t>по окончании финансового года.</w:t>
      </w:r>
    </w:p>
    <w:p w:rsidR="00FB27C8" w:rsidRPr="00FB27C8" w:rsidRDefault="00FB27C8" w:rsidP="00FD2A86">
      <w:pPr>
        <w:pStyle w:val="ConsPlusNormal"/>
        <w:widowControl/>
        <w:suppressLineNumbers/>
        <w:suppressAutoHyphens/>
        <w:ind w:firstLine="709"/>
        <w:jc w:val="both"/>
        <w:rPr>
          <w:rFonts w:ascii="Times New Roman" w:hAnsi="Times New Roman" w:cs="Times New Roman"/>
          <w:sz w:val="24"/>
          <w:szCs w:val="24"/>
        </w:rPr>
      </w:pPr>
    </w:p>
    <w:p w:rsidR="0046191E" w:rsidRPr="0012630A" w:rsidRDefault="0046191E" w:rsidP="0012630A">
      <w:pPr>
        <w:pStyle w:val="ConsNormal"/>
        <w:widowControl/>
        <w:suppressLineNumbers/>
        <w:suppressAutoHyphens/>
        <w:ind w:firstLine="0"/>
        <w:jc w:val="both"/>
        <w:rPr>
          <w:rFonts w:ascii="Times New Roman" w:hAnsi="Times New Roman"/>
          <w:b/>
          <w:sz w:val="24"/>
          <w:szCs w:val="24"/>
        </w:rPr>
      </w:pPr>
      <w:r w:rsidRPr="0012630A">
        <w:rPr>
          <w:rFonts w:ascii="Times New Roman" w:hAnsi="Times New Roman"/>
          <w:b/>
          <w:sz w:val="24"/>
          <w:szCs w:val="24"/>
        </w:rPr>
        <w:t>2. Администрация района имеет право:</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1) устанавливать в правовых актах Администрации района полномочия структурных подразделений по осуществлению предусмотренных настоящим Соглашением полномочий;</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2) устанавливать штатную численность структурных подразделений Администрации района с учетом необходимости  осуществления предусмотренных настоящим Соглашением полномочий;</w:t>
      </w:r>
    </w:p>
    <w:p w:rsidR="0046191E"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3) запрашивать в Администрации </w:t>
      </w:r>
      <w:r w:rsidR="00411D96">
        <w:rPr>
          <w:rFonts w:ascii="Times New Roman" w:hAnsi="Times New Roman"/>
          <w:color w:val="0000FF"/>
          <w:sz w:val="24"/>
          <w:szCs w:val="24"/>
        </w:rPr>
        <w:t>Старо-Акульшетского</w:t>
      </w:r>
      <w:r w:rsidRPr="0012630A">
        <w:rPr>
          <w:rFonts w:ascii="Times New Roman" w:hAnsi="Times New Roman"/>
          <w:sz w:val="24"/>
          <w:szCs w:val="24"/>
        </w:rPr>
        <w:t xml:space="preserve"> муниципального образования информацию необходимую для исполнения  предусмотренных настоящим Соглашением полномочий;</w:t>
      </w:r>
    </w:p>
    <w:p w:rsidR="0046191E" w:rsidRPr="0012630A" w:rsidRDefault="003E7E49" w:rsidP="0012630A">
      <w:pPr>
        <w:pStyle w:val="ConsNormal"/>
        <w:widowControl/>
        <w:suppressLineNumbers/>
        <w:suppressAutoHyphens/>
        <w:ind w:firstLine="709"/>
        <w:jc w:val="both"/>
        <w:rPr>
          <w:rFonts w:ascii="Times New Roman" w:hAnsi="Times New Roman"/>
          <w:sz w:val="24"/>
          <w:szCs w:val="24"/>
        </w:rPr>
      </w:pPr>
      <w:r>
        <w:rPr>
          <w:rFonts w:ascii="Times New Roman" w:hAnsi="Times New Roman"/>
          <w:sz w:val="24"/>
          <w:szCs w:val="24"/>
        </w:rPr>
        <w:t>4</w:t>
      </w:r>
      <w:r w:rsidR="0046191E" w:rsidRPr="0012630A">
        <w:rPr>
          <w:rFonts w:ascii="Times New Roman" w:hAnsi="Times New Roman"/>
          <w:sz w:val="24"/>
          <w:szCs w:val="24"/>
        </w:rPr>
        <w:t>) приостановить осуществление предусмотренных настоящим Соглашением полномочий в случае невыполнения настоящего Соглашения в части:</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обеспечения перечисления межбюджетных трансфертов в бюджет района в установленные сроки;</w:t>
      </w:r>
    </w:p>
    <w:p w:rsidR="0046191E" w:rsidRPr="002D7C5B"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 предоставления Администрацией </w:t>
      </w:r>
      <w:r w:rsidR="00411D96" w:rsidRPr="002D7C5B">
        <w:rPr>
          <w:rFonts w:ascii="Times New Roman" w:hAnsi="Times New Roman"/>
          <w:sz w:val="24"/>
          <w:szCs w:val="24"/>
        </w:rPr>
        <w:t>Старо-Акульшетского</w:t>
      </w:r>
      <w:r w:rsidR="00060C02" w:rsidRPr="002D7C5B">
        <w:rPr>
          <w:rFonts w:ascii="Times New Roman" w:hAnsi="Times New Roman"/>
          <w:sz w:val="24"/>
          <w:szCs w:val="24"/>
        </w:rPr>
        <w:t xml:space="preserve"> </w:t>
      </w:r>
      <w:r w:rsidRPr="002D7C5B">
        <w:rPr>
          <w:rFonts w:ascii="Times New Roman" w:hAnsi="Times New Roman"/>
          <w:sz w:val="24"/>
          <w:szCs w:val="24"/>
        </w:rPr>
        <w:t>муниципального образования документов и материалов, предусмотренных статьей 4 настоящего Соглашения, без которых исполнение переданных полномочий невозможно.</w:t>
      </w:r>
    </w:p>
    <w:p w:rsidR="0046191E" w:rsidRPr="002D7C5B" w:rsidRDefault="0046191E" w:rsidP="0012630A">
      <w:pPr>
        <w:pStyle w:val="ConsNormal"/>
        <w:widowControl/>
        <w:suppressLineNumbers/>
        <w:suppressAutoHyphens/>
        <w:ind w:firstLine="709"/>
        <w:jc w:val="both"/>
        <w:rPr>
          <w:rFonts w:ascii="Times New Roman" w:hAnsi="Times New Roman"/>
          <w:sz w:val="24"/>
          <w:szCs w:val="24"/>
        </w:rPr>
      </w:pPr>
      <w:r w:rsidRPr="002D7C5B">
        <w:rPr>
          <w:rFonts w:ascii="Times New Roman" w:hAnsi="Times New Roman"/>
          <w:sz w:val="24"/>
          <w:szCs w:val="24"/>
        </w:rPr>
        <w:t xml:space="preserve">О приостановлении исполнения полномочий Администрации </w:t>
      </w:r>
      <w:r w:rsidR="00411D96" w:rsidRPr="002D7C5B">
        <w:rPr>
          <w:rFonts w:ascii="Times New Roman" w:hAnsi="Times New Roman"/>
          <w:sz w:val="24"/>
          <w:szCs w:val="24"/>
        </w:rPr>
        <w:t>Старо-Акульшетского</w:t>
      </w:r>
      <w:r w:rsidR="009D6EF3" w:rsidRPr="002D7C5B">
        <w:rPr>
          <w:rFonts w:ascii="Times New Roman" w:hAnsi="Times New Roman"/>
          <w:sz w:val="24"/>
          <w:szCs w:val="24"/>
        </w:rPr>
        <w:t xml:space="preserve"> </w:t>
      </w:r>
      <w:r w:rsidR="00D5581C" w:rsidRPr="002D7C5B">
        <w:rPr>
          <w:rFonts w:ascii="Times New Roman" w:hAnsi="Times New Roman"/>
          <w:sz w:val="24"/>
          <w:szCs w:val="24"/>
        </w:rPr>
        <w:t xml:space="preserve"> </w:t>
      </w:r>
      <w:r w:rsidRPr="002D7C5B">
        <w:rPr>
          <w:rFonts w:ascii="Times New Roman" w:hAnsi="Times New Roman"/>
          <w:sz w:val="24"/>
          <w:szCs w:val="24"/>
        </w:rPr>
        <w:t>муниципального образования уведомляется в письменной форме незамедлительно.</w:t>
      </w:r>
    </w:p>
    <w:p w:rsidR="0046191E" w:rsidRPr="002D7C5B" w:rsidRDefault="0046191E" w:rsidP="0012630A">
      <w:pPr>
        <w:pStyle w:val="ConsNormal"/>
        <w:widowControl/>
        <w:suppressLineNumbers/>
        <w:suppressAutoHyphens/>
        <w:ind w:firstLine="709"/>
        <w:jc w:val="both"/>
        <w:rPr>
          <w:rFonts w:ascii="Times New Roman" w:hAnsi="Times New Roman"/>
          <w:sz w:val="24"/>
          <w:szCs w:val="24"/>
        </w:rPr>
      </w:pPr>
      <w:r w:rsidRPr="002D7C5B">
        <w:rPr>
          <w:rFonts w:ascii="Times New Roman" w:hAnsi="Times New Roman"/>
          <w:sz w:val="24"/>
          <w:szCs w:val="24"/>
        </w:rPr>
        <w:t>Исполнение полномочий возобновляется:</w:t>
      </w:r>
    </w:p>
    <w:p w:rsidR="0046191E" w:rsidRPr="002D7C5B" w:rsidRDefault="0046191E" w:rsidP="0012630A">
      <w:pPr>
        <w:pStyle w:val="ConsNormal"/>
        <w:widowControl/>
        <w:suppressLineNumbers/>
        <w:suppressAutoHyphens/>
        <w:ind w:firstLine="709"/>
        <w:jc w:val="both"/>
        <w:rPr>
          <w:rFonts w:ascii="Times New Roman" w:hAnsi="Times New Roman"/>
          <w:sz w:val="24"/>
          <w:szCs w:val="24"/>
        </w:rPr>
      </w:pPr>
      <w:r w:rsidRPr="002D7C5B">
        <w:rPr>
          <w:rFonts w:ascii="Times New Roman" w:hAnsi="Times New Roman"/>
          <w:sz w:val="24"/>
          <w:szCs w:val="24"/>
        </w:rPr>
        <w:t>- с даты предоставления предусмотренных настоящим Соглашением документов, необходимых для осуществления переданных полномочий.</w:t>
      </w:r>
    </w:p>
    <w:p w:rsidR="00EA5DCA" w:rsidRDefault="003E7E49" w:rsidP="00042E03">
      <w:pPr>
        <w:pStyle w:val="ConsNormal"/>
        <w:widowControl/>
        <w:suppressLineNumbers/>
        <w:suppressAutoHyphens/>
        <w:ind w:firstLine="709"/>
        <w:jc w:val="both"/>
        <w:rPr>
          <w:rFonts w:ascii="Times New Roman" w:hAnsi="Times New Roman"/>
          <w:sz w:val="24"/>
          <w:szCs w:val="24"/>
        </w:rPr>
      </w:pPr>
      <w:r>
        <w:rPr>
          <w:rFonts w:ascii="Times New Roman" w:hAnsi="Times New Roman"/>
          <w:sz w:val="24"/>
          <w:szCs w:val="24"/>
        </w:rPr>
        <w:t>5</w:t>
      </w:r>
      <w:r w:rsidR="0046191E" w:rsidRPr="002D7C5B">
        <w:rPr>
          <w:rFonts w:ascii="Times New Roman" w:hAnsi="Times New Roman"/>
          <w:sz w:val="24"/>
          <w:szCs w:val="24"/>
        </w:rPr>
        <w:t xml:space="preserve">) в случае возникновения препятствий для осуществления предусмотренных настоящим Соглашением полномочий обращаться в Администрацию </w:t>
      </w:r>
      <w:r w:rsidR="00411D96" w:rsidRPr="002D7C5B">
        <w:rPr>
          <w:rFonts w:ascii="Times New Roman" w:hAnsi="Times New Roman"/>
          <w:sz w:val="24"/>
          <w:szCs w:val="24"/>
        </w:rPr>
        <w:t>Старо-Акульшетского</w:t>
      </w:r>
      <w:r w:rsidR="00411D96">
        <w:rPr>
          <w:rFonts w:ascii="Times New Roman" w:hAnsi="Times New Roman"/>
          <w:color w:val="0000FF"/>
          <w:sz w:val="24"/>
          <w:szCs w:val="24"/>
        </w:rPr>
        <w:t xml:space="preserve"> </w:t>
      </w:r>
      <w:r w:rsidR="0046191E" w:rsidRPr="0012630A">
        <w:rPr>
          <w:rFonts w:ascii="Times New Roman" w:hAnsi="Times New Roman"/>
          <w:sz w:val="24"/>
          <w:szCs w:val="24"/>
        </w:rPr>
        <w:t xml:space="preserve">муниципального образования с предложением по их устранению.  </w:t>
      </w:r>
    </w:p>
    <w:p w:rsidR="00042E03" w:rsidRPr="00042E03" w:rsidRDefault="0046191E" w:rsidP="00EA5DC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                                                    </w:t>
      </w:r>
    </w:p>
    <w:p w:rsidR="00EA5DCA" w:rsidRPr="0012630A" w:rsidRDefault="0046191E" w:rsidP="00EA5DCA">
      <w:pPr>
        <w:jc w:val="center"/>
        <w:rPr>
          <w:rFonts w:ascii="Times New Roman" w:hAnsi="Times New Roman"/>
          <w:b/>
          <w:sz w:val="24"/>
          <w:szCs w:val="24"/>
        </w:rPr>
      </w:pPr>
      <w:r w:rsidRPr="0012630A">
        <w:rPr>
          <w:rFonts w:ascii="Times New Roman" w:hAnsi="Times New Roman"/>
          <w:b/>
          <w:sz w:val="24"/>
          <w:szCs w:val="24"/>
        </w:rPr>
        <w:t>Статья 6. Изменение соглашения</w:t>
      </w:r>
    </w:p>
    <w:p w:rsidR="00C850EC" w:rsidRDefault="0046191E" w:rsidP="00C850EC">
      <w:pPr>
        <w:suppressLineNumbers/>
        <w:suppressAutoHyphens/>
        <w:spacing w:after="0" w:line="240" w:lineRule="auto"/>
        <w:ind w:firstLine="709"/>
        <w:jc w:val="both"/>
        <w:rPr>
          <w:rFonts w:ascii="Times New Roman" w:hAnsi="Times New Roman"/>
          <w:sz w:val="24"/>
          <w:szCs w:val="24"/>
        </w:rPr>
      </w:pPr>
      <w:r w:rsidRPr="002D7C5B">
        <w:rPr>
          <w:rFonts w:ascii="Times New Roman" w:hAnsi="Times New Roman"/>
          <w:sz w:val="24"/>
          <w:szCs w:val="24"/>
        </w:rPr>
        <w:t>1. Изменение Соглашения допускается только по взаимному согласию Сторон.</w:t>
      </w:r>
    </w:p>
    <w:p w:rsidR="0046191E" w:rsidRPr="002D7C5B" w:rsidRDefault="0046191E" w:rsidP="002D7C5B">
      <w:pPr>
        <w:spacing w:after="0" w:line="240" w:lineRule="auto"/>
        <w:jc w:val="both"/>
        <w:rPr>
          <w:rFonts w:ascii="Times New Roman" w:hAnsi="Times New Roman"/>
          <w:sz w:val="24"/>
          <w:szCs w:val="24"/>
        </w:rPr>
      </w:pPr>
      <w:r w:rsidRPr="002D7C5B">
        <w:rPr>
          <w:rFonts w:ascii="Times New Roman" w:hAnsi="Times New Roman"/>
          <w:sz w:val="24"/>
          <w:szCs w:val="24"/>
        </w:rPr>
        <w:t>Сторона, выступающая инициатором изменения Соглашения, направляет другой Стороне проект соглашения об изменении настоящего Соглашения (далее - проект дополнительного соглашения).</w:t>
      </w:r>
    </w:p>
    <w:p w:rsidR="0046191E" w:rsidRPr="002D7C5B" w:rsidRDefault="0046191E" w:rsidP="002D7C5B">
      <w:pPr>
        <w:numPr>
          <w:ilvl w:val="0"/>
          <w:numId w:val="5"/>
        </w:numPr>
        <w:spacing w:after="0" w:line="240" w:lineRule="auto"/>
        <w:rPr>
          <w:rFonts w:ascii="Times New Roman" w:hAnsi="Times New Roman"/>
          <w:sz w:val="24"/>
          <w:szCs w:val="24"/>
        </w:rPr>
      </w:pPr>
      <w:r w:rsidRPr="002D7C5B">
        <w:rPr>
          <w:rFonts w:ascii="Times New Roman" w:hAnsi="Times New Roman"/>
          <w:sz w:val="24"/>
          <w:szCs w:val="24"/>
        </w:rPr>
        <w:t>Сторона, получившая проект дополнительного соглашения, в течение не более 20 календарных дней с даты получения принимает решение:</w:t>
      </w:r>
    </w:p>
    <w:p w:rsidR="0046191E" w:rsidRPr="002D7C5B" w:rsidRDefault="0046191E" w:rsidP="002D7C5B">
      <w:pPr>
        <w:numPr>
          <w:ilvl w:val="0"/>
          <w:numId w:val="4"/>
        </w:numPr>
        <w:spacing w:after="0" w:line="240" w:lineRule="auto"/>
        <w:rPr>
          <w:rFonts w:ascii="Times New Roman" w:hAnsi="Times New Roman"/>
          <w:sz w:val="24"/>
          <w:szCs w:val="24"/>
        </w:rPr>
      </w:pPr>
      <w:r w:rsidRPr="002D7C5B">
        <w:rPr>
          <w:rFonts w:ascii="Times New Roman" w:hAnsi="Times New Roman"/>
          <w:sz w:val="24"/>
          <w:szCs w:val="24"/>
        </w:rPr>
        <w:t>о подписании дополнительного соглашения;</w:t>
      </w:r>
    </w:p>
    <w:p w:rsidR="0046191E" w:rsidRPr="002D7C5B" w:rsidRDefault="0046191E" w:rsidP="002D7C5B">
      <w:pPr>
        <w:numPr>
          <w:ilvl w:val="0"/>
          <w:numId w:val="4"/>
        </w:numPr>
        <w:spacing w:after="0" w:line="240" w:lineRule="auto"/>
        <w:jc w:val="both"/>
        <w:rPr>
          <w:rFonts w:ascii="Times New Roman" w:hAnsi="Times New Roman"/>
          <w:sz w:val="24"/>
          <w:szCs w:val="24"/>
        </w:rPr>
      </w:pPr>
      <w:r w:rsidRPr="002D7C5B">
        <w:rPr>
          <w:rFonts w:ascii="Times New Roman" w:hAnsi="Times New Roman"/>
          <w:sz w:val="24"/>
          <w:szCs w:val="24"/>
        </w:rPr>
        <w:lastRenderedPageBreak/>
        <w:t>об отказе в подписании дополнительного соглашения. Отказ оформляется в письменной форме и в течение 3 рабочих дней с даты принятия такого решения направляется соответствующей Стороне.</w:t>
      </w:r>
    </w:p>
    <w:p w:rsidR="0046191E" w:rsidRDefault="0046191E" w:rsidP="002D7C5B">
      <w:pPr>
        <w:numPr>
          <w:ilvl w:val="0"/>
          <w:numId w:val="5"/>
        </w:numPr>
        <w:spacing w:after="0" w:line="240" w:lineRule="auto"/>
        <w:ind w:left="0" w:firstLine="708"/>
        <w:jc w:val="both"/>
        <w:rPr>
          <w:rFonts w:ascii="Times New Roman" w:hAnsi="Times New Roman"/>
          <w:sz w:val="24"/>
          <w:szCs w:val="24"/>
        </w:rPr>
      </w:pPr>
      <w:r w:rsidRPr="002D7C5B">
        <w:rPr>
          <w:rFonts w:ascii="Times New Roman" w:hAnsi="Times New Roman"/>
          <w:sz w:val="24"/>
          <w:szCs w:val="24"/>
        </w:rPr>
        <w:t>Сторона, получившая отказ на изменение настоящего Соглашения, вправе направить другой Стороне уведомление о расторжении Соглашения в одностороннем порядке в соответствии со статьёй 7 настоящего Соглашения.</w:t>
      </w:r>
    </w:p>
    <w:p w:rsidR="0046191E" w:rsidRPr="002D7C5B" w:rsidRDefault="0046191E" w:rsidP="00EA5DCA">
      <w:pPr>
        <w:pStyle w:val="ConsNormal"/>
        <w:widowControl/>
        <w:suppressAutoHyphens/>
        <w:ind w:firstLine="0"/>
        <w:jc w:val="both"/>
        <w:rPr>
          <w:rFonts w:ascii="Times New Roman" w:hAnsi="Times New Roman"/>
          <w:sz w:val="24"/>
          <w:szCs w:val="24"/>
        </w:rPr>
      </w:pPr>
    </w:p>
    <w:p w:rsidR="00E532F6" w:rsidRPr="00EA5DCA" w:rsidRDefault="0046191E" w:rsidP="00E532F6">
      <w:pPr>
        <w:jc w:val="center"/>
        <w:rPr>
          <w:rFonts w:ascii="Times New Roman" w:hAnsi="Times New Roman"/>
          <w:b/>
          <w:bCs/>
          <w:color w:val="000000"/>
          <w:sz w:val="24"/>
          <w:szCs w:val="24"/>
        </w:rPr>
      </w:pPr>
      <w:bookmarkStart w:id="0" w:name="bookmark0"/>
      <w:r w:rsidRPr="00AE6722">
        <w:rPr>
          <w:rFonts w:ascii="Times New Roman" w:hAnsi="Times New Roman"/>
          <w:b/>
          <w:bCs/>
          <w:color w:val="000000"/>
          <w:sz w:val="24"/>
          <w:szCs w:val="24"/>
        </w:rPr>
        <w:t>Статья 7. Основания и порядок прекращения Соглашения</w:t>
      </w:r>
      <w:bookmarkEnd w:id="0"/>
    </w:p>
    <w:p w:rsidR="0046191E" w:rsidRPr="002D7C5B" w:rsidRDefault="0046191E" w:rsidP="002D7C5B">
      <w:pPr>
        <w:spacing w:after="0" w:line="240" w:lineRule="auto"/>
        <w:ind w:firstLine="708"/>
        <w:rPr>
          <w:rFonts w:ascii="Times New Roman" w:hAnsi="Times New Roman"/>
          <w:sz w:val="24"/>
          <w:szCs w:val="24"/>
        </w:rPr>
      </w:pPr>
      <w:r w:rsidRPr="002D7C5B">
        <w:rPr>
          <w:rFonts w:ascii="Times New Roman" w:hAnsi="Times New Roman"/>
          <w:sz w:val="24"/>
          <w:szCs w:val="24"/>
        </w:rPr>
        <w:t>1. Настоящее Соглашение прекращается по истечении срока его действия, за исключением положений, касающихся перечисления сторонами межбюджетных трансфертов, установленных настоящим Соглашением.</w:t>
      </w:r>
    </w:p>
    <w:p w:rsidR="0046191E" w:rsidRPr="002D7C5B" w:rsidRDefault="0046191E" w:rsidP="002D7C5B">
      <w:pPr>
        <w:numPr>
          <w:ilvl w:val="0"/>
          <w:numId w:val="7"/>
        </w:numPr>
        <w:spacing w:after="0" w:line="240" w:lineRule="auto"/>
        <w:rPr>
          <w:rFonts w:ascii="Times New Roman" w:hAnsi="Times New Roman"/>
          <w:sz w:val="24"/>
          <w:szCs w:val="24"/>
        </w:rPr>
      </w:pPr>
      <w:r w:rsidRPr="002D7C5B">
        <w:rPr>
          <w:rFonts w:ascii="Times New Roman" w:hAnsi="Times New Roman"/>
          <w:sz w:val="24"/>
          <w:szCs w:val="24"/>
        </w:rPr>
        <w:t>Настоящее Соглашение может быть прекращено:</w:t>
      </w:r>
    </w:p>
    <w:p w:rsidR="0046191E" w:rsidRPr="002D7C5B" w:rsidRDefault="0046191E" w:rsidP="002D7C5B">
      <w:pPr>
        <w:spacing w:after="0" w:line="240" w:lineRule="auto"/>
        <w:ind w:firstLine="708"/>
        <w:rPr>
          <w:rFonts w:ascii="Times New Roman" w:hAnsi="Times New Roman"/>
          <w:sz w:val="24"/>
          <w:szCs w:val="24"/>
        </w:rPr>
      </w:pPr>
      <w:r w:rsidRPr="002D7C5B">
        <w:rPr>
          <w:rFonts w:ascii="Times New Roman" w:hAnsi="Times New Roman"/>
          <w:sz w:val="24"/>
          <w:szCs w:val="24"/>
        </w:rPr>
        <w:t>- по соглашению сторон;</w:t>
      </w:r>
    </w:p>
    <w:p w:rsidR="0046191E" w:rsidRPr="002D7C5B" w:rsidRDefault="0046191E" w:rsidP="002D7C5B">
      <w:pPr>
        <w:spacing w:after="0" w:line="240" w:lineRule="auto"/>
        <w:ind w:firstLine="708"/>
        <w:rPr>
          <w:rFonts w:ascii="Times New Roman" w:hAnsi="Times New Roman"/>
          <w:sz w:val="24"/>
          <w:szCs w:val="24"/>
        </w:rPr>
      </w:pPr>
      <w:r w:rsidRPr="002D7C5B">
        <w:rPr>
          <w:rFonts w:ascii="Times New Roman" w:hAnsi="Times New Roman"/>
          <w:sz w:val="24"/>
          <w:szCs w:val="24"/>
        </w:rPr>
        <w:t>- в одностороннем порядке без обращения в суд:</w:t>
      </w:r>
    </w:p>
    <w:p w:rsidR="0046191E" w:rsidRPr="002D7C5B" w:rsidRDefault="0046191E" w:rsidP="002D7C5B">
      <w:pPr>
        <w:spacing w:after="0" w:line="240" w:lineRule="auto"/>
        <w:ind w:firstLine="708"/>
        <w:jc w:val="both"/>
        <w:rPr>
          <w:rFonts w:ascii="Times New Roman" w:hAnsi="Times New Roman"/>
          <w:sz w:val="24"/>
          <w:szCs w:val="24"/>
        </w:rPr>
      </w:pPr>
      <w:r w:rsidRPr="002D7C5B">
        <w:rPr>
          <w:rFonts w:ascii="Times New Roman" w:hAnsi="Times New Roman"/>
          <w:sz w:val="24"/>
          <w:szCs w:val="24"/>
        </w:rPr>
        <w:t>в случае изменения действующего федерального законодательства или законодательства Иркутской области, в связи с которым реализация передаваемой части полномочий становится невозможной;</w:t>
      </w:r>
    </w:p>
    <w:p w:rsidR="0046191E" w:rsidRPr="002D7C5B" w:rsidRDefault="0046191E" w:rsidP="002D7C5B">
      <w:pPr>
        <w:spacing w:after="0" w:line="240" w:lineRule="auto"/>
        <w:ind w:firstLine="708"/>
        <w:jc w:val="both"/>
        <w:rPr>
          <w:rFonts w:ascii="Times New Roman" w:hAnsi="Times New Roman"/>
          <w:sz w:val="24"/>
          <w:szCs w:val="24"/>
        </w:rPr>
      </w:pPr>
      <w:r w:rsidRPr="002D7C5B">
        <w:rPr>
          <w:rFonts w:ascii="Times New Roman" w:hAnsi="Times New Roman"/>
          <w:sz w:val="24"/>
          <w:szCs w:val="24"/>
        </w:rPr>
        <w:t>в случае неоднократной (два и более раз) в течение финансового год просрочки перечисления межбюджетных трансфертов, предусмотренных в статье 3 настоящего Соглашения, более чем на 10 дней. Факт просрочки устанавливается начальником Финансового управления;</w:t>
      </w:r>
    </w:p>
    <w:p w:rsidR="0046191E" w:rsidRPr="002D7C5B" w:rsidRDefault="0046191E" w:rsidP="002D7C5B">
      <w:pPr>
        <w:spacing w:after="0" w:line="240" w:lineRule="auto"/>
        <w:ind w:firstLine="708"/>
        <w:jc w:val="both"/>
        <w:rPr>
          <w:rFonts w:ascii="Times New Roman" w:hAnsi="Times New Roman"/>
          <w:sz w:val="24"/>
          <w:szCs w:val="24"/>
        </w:rPr>
      </w:pPr>
      <w:r w:rsidRPr="002D7C5B">
        <w:rPr>
          <w:rFonts w:ascii="Times New Roman" w:hAnsi="Times New Roman"/>
          <w:sz w:val="24"/>
          <w:szCs w:val="24"/>
        </w:rPr>
        <w:t xml:space="preserve">- в случае установления факта нарушений Администрацией района осуществления переданных полномочий. Факт устанавливается на основании материалов, поступивших от главы </w:t>
      </w:r>
      <w:r w:rsidR="00411D96" w:rsidRPr="002D7C5B">
        <w:rPr>
          <w:rFonts w:ascii="Times New Roman" w:hAnsi="Times New Roman"/>
          <w:sz w:val="24"/>
          <w:szCs w:val="24"/>
        </w:rPr>
        <w:t>Старо-Акульшетского</w:t>
      </w:r>
      <w:r w:rsidRPr="002D7C5B">
        <w:rPr>
          <w:rFonts w:ascii="Times New Roman" w:hAnsi="Times New Roman"/>
          <w:sz w:val="24"/>
          <w:szCs w:val="24"/>
        </w:rPr>
        <w:t xml:space="preserve"> муниципального образования, фиксируются протоколом совещания при мэре Тайшетского района, проводимого с участием главы </w:t>
      </w:r>
      <w:r w:rsidR="00411D96" w:rsidRPr="002D7C5B">
        <w:rPr>
          <w:rFonts w:ascii="Times New Roman" w:hAnsi="Times New Roman"/>
          <w:sz w:val="24"/>
          <w:szCs w:val="24"/>
        </w:rPr>
        <w:t>Старо-Акульшетского</w:t>
      </w:r>
      <w:r w:rsidR="00D5581C" w:rsidRPr="002D7C5B">
        <w:rPr>
          <w:rFonts w:ascii="Times New Roman" w:hAnsi="Times New Roman"/>
          <w:sz w:val="24"/>
          <w:szCs w:val="24"/>
        </w:rPr>
        <w:t xml:space="preserve"> </w:t>
      </w:r>
      <w:r w:rsidRPr="002D7C5B">
        <w:rPr>
          <w:rFonts w:ascii="Times New Roman" w:hAnsi="Times New Roman"/>
          <w:sz w:val="24"/>
          <w:szCs w:val="24"/>
        </w:rPr>
        <w:t>муниципального образования.</w:t>
      </w:r>
    </w:p>
    <w:p w:rsidR="0046191E" w:rsidRPr="002D7C5B" w:rsidRDefault="0046191E" w:rsidP="002D7C5B">
      <w:pPr>
        <w:numPr>
          <w:ilvl w:val="0"/>
          <w:numId w:val="7"/>
        </w:numPr>
        <w:spacing w:after="0" w:line="240" w:lineRule="auto"/>
        <w:ind w:left="0" w:firstLine="708"/>
        <w:jc w:val="both"/>
        <w:rPr>
          <w:rFonts w:ascii="Times New Roman" w:hAnsi="Times New Roman"/>
          <w:sz w:val="24"/>
          <w:szCs w:val="24"/>
        </w:rPr>
      </w:pPr>
      <w:r w:rsidRPr="002D7C5B">
        <w:rPr>
          <w:rFonts w:ascii="Times New Roman" w:hAnsi="Times New Roman"/>
          <w:sz w:val="24"/>
          <w:szCs w:val="24"/>
        </w:rPr>
        <w:t>Уведомление о расторжении настоящего Соглашения в одностороннем порядке направляется другой стороне в письменном виде не позднее, чем за 60 календарных дней до даты предполагаемого расторжения. Соглашение считается расторгнутым по истечении 60 календарных дней в даты получения Стороной уведомления об одностороннем расторжении Соглашения.</w:t>
      </w:r>
    </w:p>
    <w:p w:rsidR="0046191E" w:rsidRPr="002D7C5B" w:rsidRDefault="0046191E" w:rsidP="002D7C5B">
      <w:pPr>
        <w:numPr>
          <w:ilvl w:val="0"/>
          <w:numId w:val="7"/>
        </w:numPr>
        <w:spacing w:after="0" w:line="240" w:lineRule="auto"/>
        <w:ind w:left="0" w:firstLine="708"/>
        <w:jc w:val="both"/>
        <w:rPr>
          <w:rFonts w:ascii="Times New Roman" w:hAnsi="Times New Roman"/>
          <w:sz w:val="24"/>
          <w:szCs w:val="24"/>
        </w:rPr>
      </w:pPr>
      <w:r w:rsidRPr="002D7C5B">
        <w:rPr>
          <w:rFonts w:ascii="Times New Roman" w:hAnsi="Times New Roman"/>
          <w:sz w:val="24"/>
          <w:szCs w:val="24"/>
        </w:rPr>
        <w:t xml:space="preserve">При досрочном прекращении действия Соглашения Администрация </w:t>
      </w:r>
      <w:r w:rsidR="00411D96" w:rsidRPr="002D7C5B">
        <w:rPr>
          <w:rFonts w:ascii="Times New Roman" w:hAnsi="Times New Roman"/>
          <w:sz w:val="24"/>
          <w:szCs w:val="24"/>
        </w:rPr>
        <w:t>Старо-Акульшетского</w:t>
      </w:r>
      <w:r w:rsidRPr="002D7C5B">
        <w:rPr>
          <w:rFonts w:ascii="Times New Roman" w:hAnsi="Times New Roman"/>
          <w:sz w:val="24"/>
          <w:szCs w:val="24"/>
        </w:rPr>
        <w:t xml:space="preserve"> муниципального образования обеспечивает перечисление в бюджет района определённую в соответствии с настоящим Соглашением часть объёма межбюджетных трансфертов, исчисленную пропорционально времени действия Соглашения в месяце его расторжения.</w:t>
      </w:r>
    </w:p>
    <w:p w:rsidR="0046191E" w:rsidRDefault="0046191E" w:rsidP="002D7C5B">
      <w:pPr>
        <w:numPr>
          <w:ilvl w:val="0"/>
          <w:numId w:val="7"/>
        </w:numPr>
        <w:spacing w:after="0" w:line="240" w:lineRule="auto"/>
        <w:ind w:left="0" w:firstLine="708"/>
        <w:jc w:val="both"/>
        <w:rPr>
          <w:rFonts w:ascii="Times New Roman" w:hAnsi="Times New Roman"/>
          <w:sz w:val="24"/>
          <w:szCs w:val="24"/>
        </w:rPr>
      </w:pPr>
      <w:r w:rsidRPr="002D7C5B">
        <w:rPr>
          <w:rFonts w:ascii="Times New Roman" w:hAnsi="Times New Roman"/>
          <w:sz w:val="24"/>
          <w:szCs w:val="24"/>
        </w:rPr>
        <w:t xml:space="preserve">При досрочном прекращении действия Соглашения Администрация района обеспечивает возврат в бюджет </w:t>
      </w:r>
      <w:r w:rsidR="00411D96" w:rsidRPr="002D7C5B">
        <w:rPr>
          <w:rFonts w:ascii="Times New Roman" w:hAnsi="Times New Roman"/>
          <w:sz w:val="24"/>
          <w:szCs w:val="24"/>
        </w:rPr>
        <w:t>Старо-Акульшетского</w:t>
      </w:r>
      <w:r w:rsidRPr="002D7C5B">
        <w:rPr>
          <w:rFonts w:ascii="Times New Roman" w:hAnsi="Times New Roman"/>
          <w:sz w:val="24"/>
          <w:szCs w:val="24"/>
        </w:rPr>
        <w:t xml:space="preserve"> муниципального образования определённую в соответствии с настоящим Соглашением неиспользованную часть объёма межбюджетных трансфертов.</w:t>
      </w:r>
    </w:p>
    <w:p w:rsidR="00C850EC" w:rsidRPr="002D7C5B" w:rsidRDefault="00C850EC" w:rsidP="00C850EC">
      <w:pPr>
        <w:spacing w:after="0" w:line="240" w:lineRule="auto"/>
        <w:ind w:left="708"/>
        <w:jc w:val="both"/>
        <w:rPr>
          <w:rFonts w:ascii="Times New Roman" w:hAnsi="Times New Roman"/>
          <w:sz w:val="24"/>
          <w:szCs w:val="24"/>
        </w:rPr>
      </w:pPr>
    </w:p>
    <w:p w:rsidR="00C850EC" w:rsidRPr="00EE6BC0" w:rsidRDefault="0046191E" w:rsidP="00C850EC">
      <w:pPr>
        <w:jc w:val="center"/>
        <w:rPr>
          <w:rFonts w:ascii="Times New Roman" w:hAnsi="Times New Roman"/>
          <w:b/>
          <w:bCs/>
          <w:color w:val="000000"/>
          <w:sz w:val="24"/>
          <w:szCs w:val="24"/>
        </w:rPr>
      </w:pPr>
      <w:bookmarkStart w:id="1" w:name="bookmark1"/>
      <w:r w:rsidRPr="00AE6722">
        <w:rPr>
          <w:rFonts w:ascii="Times New Roman" w:hAnsi="Times New Roman"/>
          <w:b/>
          <w:bCs/>
          <w:color w:val="000000"/>
          <w:sz w:val="24"/>
          <w:szCs w:val="24"/>
        </w:rPr>
        <w:t>Статья 8. Ответственность Сторон</w:t>
      </w:r>
      <w:bookmarkEnd w:id="1"/>
    </w:p>
    <w:p w:rsidR="0046191E" w:rsidRPr="0012630A" w:rsidRDefault="0046191E" w:rsidP="002D7C5B">
      <w:pPr>
        <w:numPr>
          <w:ilvl w:val="0"/>
          <w:numId w:val="8"/>
        </w:numPr>
        <w:spacing w:after="0" w:line="240" w:lineRule="auto"/>
        <w:jc w:val="both"/>
        <w:rPr>
          <w:rFonts w:ascii="Times New Roman" w:hAnsi="Times New Roman"/>
          <w:color w:val="000000"/>
          <w:sz w:val="24"/>
          <w:szCs w:val="24"/>
        </w:rPr>
      </w:pPr>
      <w:r w:rsidRPr="00AE6722">
        <w:rPr>
          <w:rFonts w:ascii="Times New Roman" w:hAnsi="Times New Roman"/>
          <w:color w:val="000000"/>
          <w:sz w:val="24"/>
          <w:szCs w:val="24"/>
        </w:rPr>
        <w:t>За неисполнение или ненадлежащее исполн</w:t>
      </w:r>
      <w:r w:rsidRPr="0012630A">
        <w:rPr>
          <w:rFonts w:ascii="Times New Roman" w:hAnsi="Times New Roman"/>
          <w:color w:val="000000"/>
          <w:sz w:val="24"/>
          <w:szCs w:val="24"/>
        </w:rPr>
        <w:t>ение обязательств по настоящему</w:t>
      </w:r>
    </w:p>
    <w:p w:rsidR="0046191E" w:rsidRPr="00AE6722" w:rsidRDefault="0046191E" w:rsidP="002D7C5B">
      <w:pPr>
        <w:spacing w:after="0" w:line="240" w:lineRule="auto"/>
        <w:jc w:val="both"/>
        <w:rPr>
          <w:rFonts w:ascii="Times New Roman" w:hAnsi="Times New Roman"/>
          <w:color w:val="000000"/>
          <w:sz w:val="24"/>
          <w:szCs w:val="24"/>
        </w:rPr>
      </w:pPr>
      <w:r w:rsidRPr="00AE6722">
        <w:rPr>
          <w:rFonts w:ascii="Times New Roman" w:hAnsi="Times New Roman"/>
          <w:color w:val="000000"/>
          <w:sz w:val="24"/>
          <w:szCs w:val="24"/>
        </w:rPr>
        <w:t>Соглашению Стороны несут ответственность в соответствии с законодательством Российской Федерации.</w:t>
      </w:r>
    </w:p>
    <w:p w:rsidR="00C850EC" w:rsidRPr="00EA5DCA" w:rsidRDefault="0046191E" w:rsidP="00EA5DCA">
      <w:pPr>
        <w:numPr>
          <w:ilvl w:val="0"/>
          <w:numId w:val="8"/>
        </w:numPr>
        <w:spacing w:after="0" w:line="240" w:lineRule="auto"/>
        <w:ind w:left="0" w:firstLine="708"/>
        <w:jc w:val="both"/>
        <w:rPr>
          <w:rFonts w:ascii="Times New Roman" w:hAnsi="Times New Roman"/>
          <w:color w:val="000000"/>
          <w:sz w:val="24"/>
          <w:szCs w:val="24"/>
        </w:rPr>
      </w:pPr>
      <w:r w:rsidRPr="00AE6722">
        <w:rPr>
          <w:rFonts w:ascii="Times New Roman" w:hAnsi="Times New Roman"/>
          <w:color w:val="000000"/>
          <w:sz w:val="24"/>
          <w:szCs w:val="24"/>
        </w:rPr>
        <w:t xml:space="preserve">Администрация </w:t>
      </w:r>
      <w:r w:rsidR="00411D96">
        <w:rPr>
          <w:rFonts w:ascii="Times New Roman" w:hAnsi="Times New Roman"/>
          <w:color w:val="0000FF"/>
          <w:sz w:val="24"/>
          <w:szCs w:val="24"/>
        </w:rPr>
        <w:t>Старо-Акульшетского</w:t>
      </w:r>
      <w:r w:rsidRPr="002C5447">
        <w:rPr>
          <w:rFonts w:ascii="Times New Roman" w:hAnsi="Times New Roman"/>
          <w:color w:val="0000FF"/>
          <w:sz w:val="24"/>
          <w:szCs w:val="24"/>
        </w:rPr>
        <w:t xml:space="preserve"> </w:t>
      </w:r>
      <w:r w:rsidRPr="00AE6722">
        <w:rPr>
          <w:rFonts w:ascii="Times New Roman" w:hAnsi="Times New Roman"/>
          <w:color w:val="000000"/>
          <w:sz w:val="24"/>
          <w:szCs w:val="24"/>
        </w:rPr>
        <w:t>муниципального образ</w:t>
      </w:r>
      <w:r>
        <w:rPr>
          <w:rFonts w:ascii="Times New Roman" w:hAnsi="Times New Roman"/>
          <w:color w:val="000000"/>
          <w:sz w:val="24"/>
          <w:szCs w:val="24"/>
        </w:rPr>
        <w:t>ования несет</w:t>
      </w:r>
      <w:r w:rsidR="00042E03">
        <w:rPr>
          <w:rFonts w:ascii="Times New Roman" w:hAnsi="Times New Roman"/>
          <w:color w:val="000000"/>
          <w:sz w:val="24"/>
          <w:szCs w:val="24"/>
        </w:rPr>
        <w:t xml:space="preserve"> </w:t>
      </w:r>
      <w:r w:rsidRPr="00042E03">
        <w:rPr>
          <w:rFonts w:ascii="Times New Roman" w:hAnsi="Times New Roman"/>
          <w:color w:val="000000"/>
          <w:sz w:val="24"/>
          <w:szCs w:val="24"/>
        </w:rPr>
        <w:t xml:space="preserve">ответственность за несвоевременное перечисление или перечисление в неполном объеме межбюджетных трансфертов. В случае просрочки перечисления межбюджетных трансфертов в сроки, установленные настоящим Соглашением, Администрация </w:t>
      </w:r>
      <w:r w:rsidR="00411D96">
        <w:rPr>
          <w:rFonts w:ascii="Times New Roman" w:hAnsi="Times New Roman"/>
          <w:color w:val="0000FF"/>
          <w:sz w:val="24"/>
          <w:szCs w:val="24"/>
        </w:rPr>
        <w:t>Старо-Акульшетского</w:t>
      </w:r>
      <w:r w:rsidR="00D5581C" w:rsidRPr="00042E03">
        <w:rPr>
          <w:rFonts w:ascii="Times New Roman" w:hAnsi="Times New Roman"/>
          <w:color w:val="000000"/>
          <w:sz w:val="24"/>
          <w:szCs w:val="24"/>
        </w:rPr>
        <w:t xml:space="preserve"> </w:t>
      </w:r>
      <w:r w:rsidRPr="00042E03">
        <w:rPr>
          <w:rFonts w:ascii="Times New Roman" w:hAnsi="Times New Roman"/>
          <w:color w:val="000000"/>
          <w:sz w:val="24"/>
          <w:szCs w:val="24"/>
        </w:rPr>
        <w:t>муниципального образования уплачивает Администрации района проценты за каждый ден</w:t>
      </w:r>
      <w:r w:rsidR="00EA5DCA">
        <w:rPr>
          <w:rFonts w:ascii="Times New Roman" w:hAnsi="Times New Roman"/>
          <w:color w:val="000000"/>
          <w:sz w:val="24"/>
          <w:szCs w:val="24"/>
        </w:rPr>
        <w:t>ь</w:t>
      </w:r>
    </w:p>
    <w:p w:rsidR="00EA5DCA" w:rsidRDefault="00EA5DCA" w:rsidP="00C850EC">
      <w:pPr>
        <w:spacing w:after="0" w:line="240" w:lineRule="auto"/>
        <w:jc w:val="both"/>
        <w:rPr>
          <w:rFonts w:ascii="Times New Roman" w:hAnsi="Times New Roman"/>
          <w:color w:val="000000"/>
          <w:sz w:val="24"/>
          <w:szCs w:val="24"/>
        </w:rPr>
      </w:pPr>
    </w:p>
    <w:p w:rsidR="00E532F6" w:rsidRDefault="00E532F6" w:rsidP="00C850EC">
      <w:pPr>
        <w:spacing w:after="0" w:line="240" w:lineRule="auto"/>
        <w:jc w:val="both"/>
        <w:rPr>
          <w:rFonts w:ascii="Times New Roman" w:hAnsi="Times New Roman"/>
          <w:color w:val="000000"/>
          <w:sz w:val="24"/>
          <w:szCs w:val="24"/>
        </w:rPr>
      </w:pPr>
    </w:p>
    <w:p w:rsidR="0046191E" w:rsidRPr="00042E03" w:rsidRDefault="0046191E" w:rsidP="00C850EC">
      <w:pPr>
        <w:spacing w:after="0" w:line="240" w:lineRule="auto"/>
        <w:jc w:val="both"/>
        <w:rPr>
          <w:rFonts w:ascii="Times New Roman" w:hAnsi="Times New Roman"/>
          <w:color w:val="000000"/>
          <w:sz w:val="24"/>
          <w:szCs w:val="24"/>
        </w:rPr>
      </w:pPr>
      <w:r w:rsidRPr="00042E03">
        <w:rPr>
          <w:rFonts w:ascii="Times New Roman" w:hAnsi="Times New Roman"/>
          <w:color w:val="000000"/>
          <w:sz w:val="24"/>
          <w:szCs w:val="24"/>
        </w:rPr>
        <w:t xml:space="preserve">просрочки в размере </w:t>
      </w:r>
      <w:r w:rsidR="002D7C5B">
        <w:rPr>
          <w:rFonts w:ascii="Times New Roman" w:hAnsi="Times New Roman"/>
          <w:color w:val="000000"/>
          <w:sz w:val="24"/>
          <w:szCs w:val="24"/>
        </w:rPr>
        <w:t xml:space="preserve">7,50 ключевой </w:t>
      </w:r>
      <w:r w:rsidRPr="00042E03">
        <w:rPr>
          <w:rFonts w:ascii="Times New Roman" w:hAnsi="Times New Roman"/>
          <w:color w:val="000000"/>
          <w:sz w:val="24"/>
          <w:szCs w:val="24"/>
        </w:rPr>
        <w:t>ставки Центрального Банка России, действующей на день уплаты процентов, от не выплаченных в срок сумм.</w:t>
      </w:r>
    </w:p>
    <w:p w:rsidR="0046191E" w:rsidRDefault="0046191E" w:rsidP="002D7C5B">
      <w:pPr>
        <w:numPr>
          <w:ilvl w:val="0"/>
          <w:numId w:val="8"/>
        </w:numPr>
        <w:spacing w:after="0" w:line="240" w:lineRule="auto"/>
        <w:jc w:val="both"/>
        <w:rPr>
          <w:rFonts w:ascii="Times New Roman" w:hAnsi="Times New Roman"/>
          <w:color w:val="000000"/>
          <w:sz w:val="24"/>
          <w:szCs w:val="24"/>
        </w:rPr>
      </w:pPr>
      <w:r w:rsidRPr="00AE6722">
        <w:rPr>
          <w:rFonts w:ascii="Times New Roman" w:hAnsi="Times New Roman"/>
          <w:color w:val="000000"/>
          <w:sz w:val="24"/>
          <w:szCs w:val="24"/>
        </w:rPr>
        <w:t>Администрация района несет ответственность за ос</w:t>
      </w:r>
      <w:r>
        <w:rPr>
          <w:rFonts w:ascii="Times New Roman" w:hAnsi="Times New Roman"/>
          <w:color w:val="000000"/>
          <w:sz w:val="24"/>
          <w:szCs w:val="24"/>
        </w:rPr>
        <w:t>уществление полномочий, а</w:t>
      </w:r>
    </w:p>
    <w:p w:rsidR="0046191E" w:rsidRPr="00EE6BC0" w:rsidRDefault="0046191E" w:rsidP="002D7C5B">
      <w:pPr>
        <w:spacing w:after="0" w:line="240" w:lineRule="auto"/>
        <w:jc w:val="both"/>
        <w:rPr>
          <w:rFonts w:ascii="Times New Roman" w:hAnsi="Times New Roman"/>
          <w:color w:val="000000"/>
          <w:sz w:val="24"/>
          <w:szCs w:val="24"/>
        </w:rPr>
      </w:pPr>
      <w:r w:rsidRPr="0012630A">
        <w:rPr>
          <w:rFonts w:ascii="Times New Roman" w:hAnsi="Times New Roman"/>
          <w:color w:val="000000"/>
          <w:sz w:val="24"/>
          <w:szCs w:val="24"/>
        </w:rPr>
        <w:t>также</w:t>
      </w:r>
      <w:r>
        <w:rPr>
          <w:rFonts w:ascii="Times New Roman" w:hAnsi="Times New Roman"/>
          <w:color w:val="000000"/>
          <w:sz w:val="24"/>
          <w:szCs w:val="24"/>
        </w:rPr>
        <w:t xml:space="preserve"> </w:t>
      </w:r>
      <w:r w:rsidRPr="00EE6BC0">
        <w:rPr>
          <w:rFonts w:ascii="Times New Roman" w:hAnsi="Times New Roman"/>
          <w:color w:val="000000"/>
          <w:sz w:val="24"/>
          <w:szCs w:val="24"/>
        </w:rPr>
        <w:t>целевое использование межбюджетных трансфертов, переданных на осуществление полномочий.</w:t>
      </w:r>
      <w:bookmarkStart w:id="2" w:name="bookmark2"/>
    </w:p>
    <w:p w:rsidR="0046191E" w:rsidRPr="00042E03" w:rsidRDefault="0046191E" w:rsidP="00042E03">
      <w:pPr>
        <w:jc w:val="center"/>
        <w:rPr>
          <w:rFonts w:ascii="Times New Roman" w:hAnsi="Times New Roman"/>
          <w:b/>
          <w:bCs/>
          <w:color w:val="000000"/>
          <w:sz w:val="24"/>
          <w:szCs w:val="24"/>
        </w:rPr>
      </w:pPr>
      <w:r w:rsidRPr="00AE6722">
        <w:rPr>
          <w:rFonts w:ascii="Times New Roman" w:hAnsi="Times New Roman"/>
          <w:b/>
          <w:bCs/>
          <w:color w:val="000000"/>
          <w:sz w:val="24"/>
          <w:szCs w:val="24"/>
        </w:rPr>
        <w:t>Статья 9. Порядок разрешения споров</w:t>
      </w:r>
      <w:bookmarkEnd w:id="2"/>
    </w:p>
    <w:p w:rsidR="0046191E" w:rsidRPr="0012630A" w:rsidRDefault="0046191E" w:rsidP="002D7C5B">
      <w:pPr>
        <w:numPr>
          <w:ilvl w:val="0"/>
          <w:numId w:val="9"/>
        </w:numPr>
        <w:spacing w:after="0" w:line="240" w:lineRule="auto"/>
        <w:rPr>
          <w:rFonts w:ascii="Times New Roman" w:hAnsi="Times New Roman"/>
          <w:color w:val="000000"/>
          <w:sz w:val="24"/>
          <w:szCs w:val="24"/>
        </w:rPr>
      </w:pPr>
      <w:r w:rsidRPr="00AE6722">
        <w:rPr>
          <w:rFonts w:ascii="Times New Roman" w:hAnsi="Times New Roman"/>
          <w:color w:val="000000"/>
          <w:sz w:val="24"/>
          <w:szCs w:val="24"/>
        </w:rPr>
        <w:t>Споры, связанные с исполнением настоящег</w:t>
      </w:r>
      <w:r w:rsidRPr="0012630A">
        <w:rPr>
          <w:rFonts w:ascii="Times New Roman" w:hAnsi="Times New Roman"/>
          <w:color w:val="000000"/>
          <w:sz w:val="24"/>
          <w:szCs w:val="24"/>
        </w:rPr>
        <w:t>о Соглашения, разрешаются путем</w:t>
      </w:r>
    </w:p>
    <w:p w:rsidR="0046191E" w:rsidRPr="0012630A" w:rsidRDefault="0046191E" w:rsidP="002D7C5B">
      <w:pPr>
        <w:spacing w:after="0" w:line="240" w:lineRule="auto"/>
        <w:rPr>
          <w:rFonts w:ascii="Times New Roman" w:hAnsi="Times New Roman"/>
          <w:color w:val="000000"/>
          <w:sz w:val="24"/>
          <w:szCs w:val="24"/>
        </w:rPr>
      </w:pPr>
      <w:r w:rsidRPr="00AE6722">
        <w:rPr>
          <w:rFonts w:ascii="Times New Roman" w:hAnsi="Times New Roman"/>
          <w:color w:val="000000"/>
          <w:sz w:val="24"/>
          <w:szCs w:val="24"/>
        </w:rPr>
        <w:t>проведения переговоров и использования иных согласительных процедур.</w:t>
      </w:r>
    </w:p>
    <w:p w:rsidR="0046191E" w:rsidRDefault="0046191E" w:rsidP="002D7C5B">
      <w:pPr>
        <w:numPr>
          <w:ilvl w:val="0"/>
          <w:numId w:val="9"/>
        </w:numPr>
        <w:spacing w:after="0" w:line="240" w:lineRule="auto"/>
        <w:rPr>
          <w:rFonts w:ascii="Times New Roman" w:hAnsi="Times New Roman"/>
          <w:sz w:val="24"/>
          <w:szCs w:val="24"/>
        </w:rPr>
      </w:pPr>
      <w:r w:rsidRPr="0012630A">
        <w:rPr>
          <w:rFonts w:ascii="Times New Roman" w:hAnsi="Times New Roman"/>
          <w:sz w:val="24"/>
          <w:szCs w:val="24"/>
        </w:rPr>
        <w:t>В случае недостижения соглашения спо</w:t>
      </w:r>
      <w:r>
        <w:rPr>
          <w:rFonts w:ascii="Times New Roman" w:hAnsi="Times New Roman"/>
          <w:sz w:val="24"/>
          <w:szCs w:val="24"/>
        </w:rPr>
        <w:t xml:space="preserve">р подлежит рассмотрению судом в </w:t>
      </w:r>
    </w:p>
    <w:p w:rsidR="0046191E" w:rsidRDefault="0046191E" w:rsidP="002D7C5B">
      <w:pPr>
        <w:spacing w:after="0" w:line="240" w:lineRule="auto"/>
        <w:rPr>
          <w:rFonts w:ascii="Times New Roman" w:hAnsi="Times New Roman"/>
          <w:sz w:val="24"/>
          <w:szCs w:val="24"/>
        </w:rPr>
      </w:pPr>
      <w:r w:rsidRPr="0012630A">
        <w:rPr>
          <w:rFonts w:ascii="Times New Roman" w:hAnsi="Times New Roman"/>
          <w:sz w:val="24"/>
          <w:szCs w:val="24"/>
        </w:rPr>
        <w:t>соответствии</w:t>
      </w:r>
      <w:r>
        <w:rPr>
          <w:rFonts w:ascii="Times New Roman" w:hAnsi="Times New Roman"/>
          <w:sz w:val="24"/>
          <w:szCs w:val="24"/>
        </w:rPr>
        <w:t xml:space="preserve"> </w:t>
      </w:r>
      <w:r w:rsidRPr="00EE6BC0">
        <w:rPr>
          <w:rFonts w:ascii="Times New Roman" w:hAnsi="Times New Roman"/>
          <w:sz w:val="24"/>
          <w:szCs w:val="24"/>
        </w:rPr>
        <w:t>с действующим законодательством.</w:t>
      </w:r>
    </w:p>
    <w:p w:rsidR="00042E03" w:rsidRPr="00042E03" w:rsidRDefault="00042E03" w:rsidP="00042E03">
      <w:pPr>
        <w:spacing w:after="0" w:line="240" w:lineRule="auto"/>
        <w:rPr>
          <w:rFonts w:ascii="Times New Roman" w:hAnsi="Times New Roman"/>
          <w:sz w:val="24"/>
          <w:szCs w:val="24"/>
        </w:rPr>
      </w:pPr>
    </w:p>
    <w:p w:rsidR="0046191E" w:rsidRPr="0012630A" w:rsidRDefault="0046191E" w:rsidP="00EE6BC0">
      <w:pPr>
        <w:jc w:val="center"/>
        <w:rPr>
          <w:rFonts w:ascii="Times New Roman" w:hAnsi="Times New Roman"/>
          <w:b/>
          <w:sz w:val="24"/>
          <w:szCs w:val="24"/>
        </w:rPr>
      </w:pPr>
      <w:r w:rsidRPr="0012630A">
        <w:rPr>
          <w:rFonts w:ascii="Times New Roman" w:hAnsi="Times New Roman"/>
          <w:b/>
          <w:sz w:val="24"/>
          <w:szCs w:val="24"/>
        </w:rPr>
        <w:t>10. Заключительные условия</w:t>
      </w:r>
    </w:p>
    <w:p w:rsidR="0046191E" w:rsidRPr="0012630A" w:rsidRDefault="0046191E" w:rsidP="002D7C5B">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1. Настоящее Соглашение вступает в силу с 01.01.2019 г.</w:t>
      </w:r>
      <w:r w:rsidR="002D7C5B">
        <w:rPr>
          <w:rFonts w:ascii="Times New Roman" w:hAnsi="Times New Roman"/>
          <w:sz w:val="24"/>
          <w:szCs w:val="24"/>
        </w:rPr>
        <w:t xml:space="preserve"> и действует п</w:t>
      </w:r>
      <w:r w:rsidRPr="0012630A">
        <w:rPr>
          <w:rFonts w:ascii="Times New Roman" w:hAnsi="Times New Roman"/>
          <w:sz w:val="24"/>
          <w:szCs w:val="24"/>
        </w:rPr>
        <w:t>о 31.12.20</w:t>
      </w:r>
      <w:r w:rsidR="009F71D3">
        <w:rPr>
          <w:rFonts w:ascii="Times New Roman" w:hAnsi="Times New Roman"/>
          <w:sz w:val="24"/>
          <w:szCs w:val="24"/>
        </w:rPr>
        <w:t>19</w:t>
      </w:r>
      <w:r w:rsidRPr="0012630A">
        <w:rPr>
          <w:rFonts w:ascii="Times New Roman" w:hAnsi="Times New Roman"/>
          <w:sz w:val="24"/>
          <w:szCs w:val="24"/>
        </w:rPr>
        <w:t xml:space="preserve"> г.</w:t>
      </w:r>
    </w:p>
    <w:p w:rsidR="0046191E" w:rsidRPr="0012630A" w:rsidRDefault="0046191E" w:rsidP="002D7C5B">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2. Все изменения и дополнения к настоящему Соглашению вносятся по взаимному согласию сторон и оформляются в письменной форме, подписанными уполномоченными представителями сторон.</w:t>
      </w:r>
    </w:p>
    <w:p w:rsidR="0046191E" w:rsidRPr="0012630A" w:rsidRDefault="0046191E" w:rsidP="002D7C5B">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3.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46191E" w:rsidRPr="0012630A" w:rsidRDefault="0046191E" w:rsidP="002D7C5B">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4. Настоящее Соглашение составлено в двух экземплярах, по одному для каждой из сторон, которые имеют равную юридическую силу.</w:t>
      </w:r>
    </w:p>
    <w:p w:rsidR="0046191E" w:rsidRPr="0012630A" w:rsidRDefault="0046191E" w:rsidP="002D7C5B">
      <w:pPr>
        <w:pStyle w:val="ConsNormal"/>
        <w:widowControl/>
        <w:suppressAutoHyphens/>
        <w:ind w:firstLine="0"/>
        <w:rPr>
          <w:rFonts w:ascii="Times New Roman" w:hAnsi="Times New Roman"/>
          <w:b/>
          <w:sz w:val="24"/>
          <w:szCs w:val="24"/>
        </w:rPr>
      </w:pPr>
    </w:p>
    <w:p w:rsidR="0046191E" w:rsidRPr="0012630A" w:rsidRDefault="0046191E" w:rsidP="0012630A">
      <w:pPr>
        <w:pStyle w:val="ConsNormal"/>
        <w:widowControl/>
        <w:suppressAutoHyphens/>
        <w:ind w:firstLine="0"/>
        <w:jc w:val="center"/>
        <w:rPr>
          <w:rFonts w:ascii="Times New Roman" w:hAnsi="Times New Roman"/>
          <w:b/>
          <w:sz w:val="24"/>
          <w:szCs w:val="24"/>
        </w:rPr>
      </w:pPr>
      <w:r w:rsidRPr="0012630A">
        <w:rPr>
          <w:rFonts w:ascii="Times New Roman" w:hAnsi="Times New Roman"/>
          <w:b/>
          <w:sz w:val="24"/>
          <w:szCs w:val="24"/>
        </w:rPr>
        <w:t>11. Реквизиты и подписи Сторон</w:t>
      </w:r>
    </w:p>
    <w:tbl>
      <w:tblPr>
        <w:tblpPr w:leftFromText="180" w:rightFromText="180" w:vertAnchor="text" w:horzAnchor="margin" w:tblpY="134"/>
        <w:tblW w:w="10031" w:type="dxa"/>
        <w:tblLayout w:type="fixed"/>
        <w:tblLook w:val="0000"/>
      </w:tblPr>
      <w:tblGrid>
        <w:gridCol w:w="5220"/>
        <w:gridCol w:w="4811"/>
      </w:tblGrid>
      <w:tr w:rsidR="0046191E" w:rsidRPr="00900C58" w:rsidTr="00421559">
        <w:trPr>
          <w:trHeight w:val="3414"/>
        </w:trPr>
        <w:tc>
          <w:tcPr>
            <w:tcW w:w="5220" w:type="dxa"/>
          </w:tcPr>
          <w:p w:rsidR="0046191E" w:rsidRPr="002D7C5B" w:rsidRDefault="0046191E" w:rsidP="00421559">
            <w:pPr>
              <w:widowControl w:val="0"/>
              <w:rPr>
                <w:rFonts w:ascii="Times New Roman" w:hAnsi="Times New Roman"/>
                <w:b/>
                <w:bCs/>
                <w:snapToGrid w:val="0"/>
                <w:sz w:val="24"/>
                <w:szCs w:val="24"/>
              </w:rPr>
            </w:pPr>
            <w:r w:rsidRPr="002D7C5B">
              <w:rPr>
                <w:rFonts w:ascii="Times New Roman" w:hAnsi="Times New Roman"/>
                <w:b/>
                <w:bCs/>
                <w:snapToGrid w:val="0"/>
                <w:sz w:val="24"/>
                <w:szCs w:val="24"/>
              </w:rPr>
              <w:t xml:space="preserve">Администрация </w:t>
            </w:r>
            <w:r w:rsidRPr="002D7C5B">
              <w:rPr>
                <w:rFonts w:ascii="Times New Roman" w:hAnsi="Times New Roman"/>
                <w:sz w:val="24"/>
                <w:szCs w:val="24"/>
              </w:rPr>
              <w:t xml:space="preserve">   </w:t>
            </w:r>
            <w:r w:rsidR="00042E03" w:rsidRPr="002D7C5B">
              <w:rPr>
                <w:rFonts w:ascii="Times New Roman" w:hAnsi="Times New Roman"/>
                <w:sz w:val="24"/>
                <w:szCs w:val="24"/>
              </w:rPr>
              <w:t xml:space="preserve"> </w:t>
            </w:r>
            <w:r w:rsidR="00A8555E" w:rsidRPr="002D7C5B">
              <w:rPr>
                <w:rFonts w:ascii="Times New Roman" w:hAnsi="Times New Roman"/>
                <w:sz w:val="24"/>
                <w:szCs w:val="24"/>
              </w:rPr>
              <w:t xml:space="preserve"> </w:t>
            </w:r>
            <w:r w:rsidR="00D5581C" w:rsidRPr="002D7C5B">
              <w:rPr>
                <w:rFonts w:ascii="Times New Roman" w:hAnsi="Times New Roman"/>
                <w:sz w:val="24"/>
                <w:szCs w:val="24"/>
              </w:rPr>
              <w:t xml:space="preserve"> </w:t>
            </w:r>
            <w:r w:rsidR="009D6EF3" w:rsidRPr="002D7C5B">
              <w:rPr>
                <w:rFonts w:ascii="Times New Roman" w:hAnsi="Times New Roman"/>
                <w:sz w:val="24"/>
                <w:szCs w:val="24"/>
              </w:rPr>
              <w:t xml:space="preserve"> </w:t>
            </w:r>
            <w:r w:rsidR="00411D96" w:rsidRPr="002D7C5B">
              <w:rPr>
                <w:rFonts w:ascii="Times New Roman" w:hAnsi="Times New Roman"/>
                <w:sz w:val="24"/>
                <w:szCs w:val="24"/>
              </w:rPr>
              <w:t xml:space="preserve"> Старо-Акульшетского </w:t>
            </w:r>
            <w:r w:rsidR="009D6EF3" w:rsidRPr="002D7C5B">
              <w:rPr>
                <w:rFonts w:ascii="Times New Roman" w:hAnsi="Times New Roman"/>
                <w:sz w:val="24"/>
                <w:szCs w:val="24"/>
              </w:rPr>
              <w:t xml:space="preserve"> </w:t>
            </w:r>
            <w:r w:rsidR="00D5581C" w:rsidRPr="002D7C5B">
              <w:rPr>
                <w:rFonts w:ascii="Times New Roman" w:hAnsi="Times New Roman"/>
                <w:sz w:val="24"/>
                <w:szCs w:val="24"/>
              </w:rPr>
              <w:t xml:space="preserve"> </w:t>
            </w:r>
            <w:r w:rsidR="00A8555E" w:rsidRPr="002D7C5B">
              <w:rPr>
                <w:rFonts w:ascii="Times New Roman" w:hAnsi="Times New Roman"/>
                <w:sz w:val="24"/>
                <w:szCs w:val="24"/>
              </w:rPr>
              <w:t xml:space="preserve"> </w:t>
            </w:r>
            <w:r w:rsidR="00042E03" w:rsidRPr="002D7C5B">
              <w:rPr>
                <w:rFonts w:ascii="Times New Roman" w:hAnsi="Times New Roman"/>
                <w:b/>
                <w:bCs/>
                <w:snapToGrid w:val="0"/>
                <w:sz w:val="24"/>
                <w:szCs w:val="24"/>
              </w:rPr>
              <w:t xml:space="preserve"> </w:t>
            </w:r>
            <w:r w:rsidRPr="002D7C5B">
              <w:rPr>
                <w:rFonts w:ascii="Times New Roman" w:hAnsi="Times New Roman"/>
                <w:b/>
                <w:bCs/>
                <w:snapToGrid w:val="0"/>
                <w:sz w:val="24"/>
                <w:szCs w:val="24"/>
              </w:rPr>
              <w:t>муниципального образования</w:t>
            </w:r>
          </w:p>
          <w:p w:rsidR="0046191E" w:rsidRPr="002D7C5B" w:rsidRDefault="0046191E" w:rsidP="00421559">
            <w:pPr>
              <w:widowControl w:val="0"/>
              <w:rPr>
                <w:rFonts w:ascii="Times New Roman" w:hAnsi="Times New Roman"/>
                <w:bCs/>
                <w:snapToGrid w:val="0"/>
                <w:sz w:val="24"/>
                <w:szCs w:val="24"/>
              </w:rPr>
            </w:pPr>
            <w:r w:rsidRPr="002D7C5B">
              <w:rPr>
                <w:rFonts w:ascii="Times New Roman" w:hAnsi="Times New Roman"/>
                <w:bCs/>
                <w:snapToGrid w:val="0"/>
                <w:sz w:val="24"/>
                <w:szCs w:val="24"/>
              </w:rPr>
              <w:t>6650</w:t>
            </w:r>
            <w:r w:rsidR="00060765">
              <w:rPr>
                <w:rFonts w:ascii="Times New Roman" w:hAnsi="Times New Roman"/>
                <w:bCs/>
                <w:snapToGrid w:val="0"/>
                <w:sz w:val="24"/>
                <w:szCs w:val="24"/>
              </w:rPr>
              <w:t>40</w:t>
            </w:r>
            <w:r w:rsidRPr="002D7C5B">
              <w:rPr>
                <w:rFonts w:ascii="Times New Roman" w:hAnsi="Times New Roman"/>
                <w:bCs/>
                <w:snapToGrid w:val="0"/>
                <w:sz w:val="24"/>
                <w:szCs w:val="24"/>
              </w:rPr>
              <w:t xml:space="preserve">, Иркутская область, Тайшетский район, </w:t>
            </w:r>
            <w:r w:rsidR="009D6EF3" w:rsidRPr="002D7C5B">
              <w:rPr>
                <w:rFonts w:ascii="Times New Roman" w:hAnsi="Times New Roman"/>
                <w:bCs/>
                <w:snapToGrid w:val="0"/>
                <w:sz w:val="24"/>
                <w:szCs w:val="24"/>
              </w:rPr>
              <w:t xml:space="preserve">с. </w:t>
            </w:r>
            <w:r w:rsidR="00060765">
              <w:rPr>
                <w:rFonts w:ascii="Times New Roman" w:hAnsi="Times New Roman"/>
                <w:bCs/>
                <w:snapToGrid w:val="0"/>
                <w:sz w:val="24"/>
                <w:szCs w:val="24"/>
              </w:rPr>
              <w:t xml:space="preserve">Старый Акульшет </w:t>
            </w:r>
            <w:r w:rsidR="002450A4" w:rsidRPr="002D7C5B">
              <w:rPr>
                <w:rFonts w:ascii="Times New Roman" w:hAnsi="Times New Roman"/>
                <w:bCs/>
                <w:snapToGrid w:val="0"/>
                <w:sz w:val="24"/>
                <w:szCs w:val="24"/>
              </w:rPr>
              <w:t xml:space="preserve"> ул. </w:t>
            </w:r>
            <w:r w:rsidR="00060765">
              <w:rPr>
                <w:rFonts w:ascii="Times New Roman" w:hAnsi="Times New Roman"/>
                <w:bCs/>
                <w:snapToGrid w:val="0"/>
                <w:sz w:val="24"/>
                <w:szCs w:val="24"/>
              </w:rPr>
              <w:t>Советская, 41</w:t>
            </w:r>
          </w:p>
          <w:p w:rsidR="0046191E" w:rsidRPr="002D7C5B" w:rsidRDefault="0046191E" w:rsidP="00EE6BC0">
            <w:pPr>
              <w:widowControl w:val="0"/>
              <w:spacing w:after="0"/>
              <w:rPr>
                <w:rFonts w:ascii="Times New Roman" w:hAnsi="Times New Roman"/>
                <w:bCs/>
                <w:snapToGrid w:val="0"/>
                <w:sz w:val="24"/>
                <w:szCs w:val="24"/>
              </w:rPr>
            </w:pPr>
            <w:r w:rsidRPr="002D7C5B">
              <w:rPr>
                <w:rFonts w:ascii="Times New Roman" w:hAnsi="Times New Roman"/>
                <w:bCs/>
                <w:snapToGrid w:val="0"/>
                <w:sz w:val="24"/>
                <w:szCs w:val="24"/>
              </w:rPr>
              <w:t>ИНН 38150</w:t>
            </w:r>
            <w:r w:rsidR="00AA645F" w:rsidRPr="002D7C5B">
              <w:rPr>
                <w:rFonts w:ascii="Times New Roman" w:hAnsi="Times New Roman"/>
                <w:bCs/>
                <w:snapToGrid w:val="0"/>
                <w:sz w:val="24"/>
                <w:szCs w:val="24"/>
              </w:rPr>
              <w:t>09258</w:t>
            </w:r>
          </w:p>
          <w:p w:rsidR="0046191E" w:rsidRPr="002D7C5B" w:rsidRDefault="0046191E" w:rsidP="00EE6BC0">
            <w:pPr>
              <w:widowControl w:val="0"/>
              <w:spacing w:after="0"/>
              <w:rPr>
                <w:rFonts w:ascii="Times New Roman" w:hAnsi="Times New Roman"/>
                <w:bCs/>
                <w:snapToGrid w:val="0"/>
                <w:sz w:val="24"/>
                <w:szCs w:val="24"/>
              </w:rPr>
            </w:pPr>
            <w:r w:rsidRPr="002D7C5B">
              <w:rPr>
                <w:rFonts w:ascii="Times New Roman" w:hAnsi="Times New Roman"/>
                <w:bCs/>
                <w:snapToGrid w:val="0"/>
                <w:sz w:val="24"/>
                <w:szCs w:val="24"/>
              </w:rPr>
              <w:t>КПП 381501001</w:t>
            </w:r>
          </w:p>
          <w:p w:rsidR="0046191E" w:rsidRPr="002D7C5B" w:rsidRDefault="0046191E" w:rsidP="00042E03">
            <w:pPr>
              <w:widowControl w:val="0"/>
              <w:spacing w:after="0"/>
              <w:rPr>
                <w:rFonts w:ascii="Times New Roman" w:hAnsi="Times New Roman"/>
                <w:bCs/>
                <w:snapToGrid w:val="0"/>
                <w:sz w:val="24"/>
                <w:szCs w:val="24"/>
              </w:rPr>
            </w:pPr>
            <w:r w:rsidRPr="002D7C5B">
              <w:rPr>
                <w:rFonts w:ascii="Times New Roman" w:hAnsi="Times New Roman"/>
                <w:bCs/>
                <w:snapToGrid w:val="0"/>
                <w:sz w:val="24"/>
                <w:szCs w:val="24"/>
              </w:rPr>
              <w:t xml:space="preserve">ОГРН </w:t>
            </w:r>
            <w:r w:rsidR="007416AF" w:rsidRPr="002D7C5B">
              <w:rPr>
                <w:rFonts w:ascii="Times New Roman" w:hAnsi="Times New Roman"/>
                <w:sz w:val="24"/>
                <w:szCs w:val="24"/>
              </w:rPr>
              <w:t>105381502</w:t>
            </w:r>
            <w:r w:rsidR="00AA645F" w:rsidRPr="002D7C5B">
              <w:rPr>
                <w:rFonts w:ascii="Times New Roman" w:hAnsi="Times New Roman"/>
                <w:sz w:val="24"/>
                <w:szCs w:val="24"/>
              </w:rPr>
              <w:t>4493</w:t>
            </w:r>
          </w:p>
          <w:p w:rsidR="00042E03" w:rsidRPr="002D7C5B" w:rsidRDefault="00042E03" w:rsidP="00042E03">
            <w:pPr>
              <w:widowControl w:val="0"/>
              <w:spacing w:after="0"/>
              <w:rPr>
                <w:rFonts w:ascii="Times New Roman" w:hAnsi="Times New Roman"/>
                <w:bCs/>
                <w:snapToGrid w:val="0"/>
                <w:sz w:val="24"/>
                <w:szCs w:val="24"/>
              </w:rPr>
            </w:pPr>
          </w:p>
          <w:p w:rsidR="0046191E" w:rsidRDefault="0046191E" w:rsidP="00042E03">
            <w:pPr>
              <w:widowControl w:val="0"/>
              <w:spacing w:after="0"/>
              <w:rPr>
                <w:rFonts w:ascii="Times New Roman" w:hAnsi="Times New Roman"/>
                <w:bCs/>
                <w:snapToGrid w:val="0"/>
                <w:sz w:val="24"/>
                <w:szCs w:val="24"/>
              </w:rPr>
            </w:pPr>
            <w:r w:rsidRPr="002D7C5B">
              <w:rPr>
                <w:rFonts w:ascii="Times New Roman" w:hAnsi="Times New Roman"/>
                <w:bCs/>
                <w:snapToGrid w:val="0"/>
                <w:sz w:val="24"/>
                <w:szCs w:val="24"/>
              </w:rPr>
              <w:t xml:space="preserve">Глава </w:t>
            </w:r>
            <w:r w:rsidRPr="002D7C5B">
              <w:rPr>
                <w:rFonts w:ascii="Times New Roman" w:hAnsi="Times New Roman"/>
                <w:sz w:val="24"/>
                <w:szCs w:val="24"/>
              </w:rPr>
              <w:t xml:space="preserve">  </w:t>
            </w:r>
            <w:r w:rsidR="00042E03" w:rsidRPr="002D7C5B">
              <w:rPr>
                <w:rFonts w:ascii="Times New Roman" w:hAnsi="Times New Roman"/>
                <w:sz w:val="24"/>
                <w:szCs w:val="24"/>
              </w:rPr>
              <w:t xml:space="preserve"> </w:t>
            </w:r>
            <w:r w:rsidR="00A8555E" w:rsidRPr="002D7C5B">
              <w:rPr>
                <w:rFonts w:ascii="Times New Roman" w:hAnsi="Times New Roman"/>
                <w:sz w:val="24"/>
                <w:szCs w:val="24"/>
              </w:rPr>
              <w:t xml:space="preserve"> </w:t>
            </w:r>
            <w:r w:rsidR="00D5581C" w:rsidRPr="002D7C5B">
              <w:rPr>
                <w:rFonts w:ascii="Times New Roman" w:hAnsi="Times New Roman"/>
                <w:sz w:val="24"/>
                <w:szCs w:val="24"/>
              </w:rPr>
              <w:t xml:space="preserve"> </w:t>
            </w:r>
            <w:r w:rsidR="009D6EF3" w:rsidRPr="002D7C5B">
              <w:rPr>
                <w:rFonts w:ascii="Times New Roman" w:hAnsi="Times New Roman"/>
                <w:sz w:val="24"/>
                <w:szCs w:val="24"/>
              </w:rPr>
              <w:t xml:space="preserve"> </w:t>
            </w:r>
            <w:r w:rsidR="00411D96" w:rsidRPr="002D7C5B">
              <w:rPr>
                <w:rFonts w:ascii="Times New Roman" w:hAnsi="Times New Roman"/>
                <w:sz w:val="24"/>
                <w:szCs w:val="24"/>
              </w:rPr>
              <w:t xml:space="preserve"> Старо-Акульшетского</w:t>
            </w:r>
            <w:r w:rsidR="00411D96">
              <w:rPr>
                <w:rFonts w:ascii="Times New Roman" w:hAnsi="Times New Roman"/>
                <w:color w:val="0000FF"/>
                <w:sz w:val="24"/>
                <w:szCs w:val="24"/>
              </w:rPr>
              <w:t xml:space="preserve"> </w:t>
            </w:r>
            <w:r w:rsidR="009D6EF3" w:rsidRPr="0012630A">
              <w:rPr>
                <w:rFonts w:ascii="Times New Roman" w:hAnsi="Times New Roman"/>
                <w:sz w:val="24"/>
                <w:szCs w:val="24"/>
              </w:rPr>
              <w:t xml:space="preserve"> </w:t>
            </w:r>
            <w:r w:rsidR="00D5581C" w:rsidRPr="00900C58">
              <w:rPr>
                <w:rFonts w:ascii="Times New Roman" w:hAnsi="Times New Roman"/>
                <w:bCs/>
                <w:snapToGrid w:val="0"/>
                <w:sz w:val="24"/>
                <w:szCs w:val="24"/>
              </w:rPr>
              <w:t xml:space="preserve"> </w:t>
            </w:r>
            <w:r w:rsidRPr="00900C58">
              <w:rPr>
                <w:rFonts w:ascii="Times New Roman" w:hAnsi="Times New Roman"/>
                <w:bCs/>
                <w:snapToGrid w:val="0"/>
                <w:sz w:val="24"/>
                <w:szCs w:val="24"/>
              </w:rPr>
              <w:t>муниципального образования</w:t>
            </w:r>
          </w:p>
          <w:p w:rsidR="00042E03" w:rsidRDefault="00042E03" w:rsidP="00042E03">
            <w:pPr>
              <w:widowControl w:val="0"/>
              <w:spacing w:after="0"/>
              <w:rPr>
                <w:rFonts w:ascii="Times New Roman" w:hAnsi="Times New Roman"/>
                <w:bCs/>
                <w:snapToGrid w:val="0"/>
                <w:sz w:val="24"/>
                <w:szCs w:val="24"/>
              </w:rPr>
            </w:pPr>
          </w:p>
          <w:p w:rsidR="00042E03" w:rsidRPr="00900C58" w:rsidRDefault="00042E03" w:rsidP="00042E03">
            <w:pPr>
              <w:widowControl w:val="0"/>
              <w:spacing w:after="0"/>
              <w:rPr>
                <w:rFonts w:ascii="Times New Roman" w:hAnsi="Times New Roman"/>
                <w:bCs/>
                <w:snapToGrid w:val="0"/>
                <w:sz w:val="6"/>
                <w:szCs w:val="6"/>
              </w:rPr>
            </w:pPr>
          </w:p>
          <w:p w:rsidR="0046191E" w:rsidRPr="00900C58" w:rsidRDefault="0046191E" w:rsidP="00411D96">
            <w:pPr>
              <w:widowControl w:val="0"/>
              <w:rPr>
                <w:rFonts w:ascii="Times New Roman" w:hAnsi="Times New Roman"/>
                <w:b/>
                <w:bCs/>
                <w:snapToGrid w:val="0"/>
                <w:sz w:val="24"/>
                <w:szCs w:val="24"/>
              </w:rPr>
            </w:pPr>
            <w:r w:rsidRPr="00900C58">
              <w:rPr>
                <w:rFonts w:ascii="Times New Roman" w:hAnsi="Times New Roman"/>
                <w:bCs/>
                <w:snapToGrid w:val="0"/>
                <w:sz w:val="24"/>
                <w:szCs w:val="24"/>
              </w:rPr>
              <w:t xml:space="preserve">__________________________ </w:t>
            </w:r>
            <w:r w:rsidR="00411D96">
              <w:rPr>
                <w:rFonts w:ascii="Times New Roman" w:hAnsi="Times New Roman"/>
                <w:bCs/>
                <w:snapToGrid w:val="0"/>
                <w:sz w:val="24"/>
                <w:szCs w:val="24"/>
              </w:rPr>
              <w:t>Р.О. Леоненко</w:t>
            </w:r>
            <w:r w:rsidRPr="00900C58">
              <w:rPr>
                <w:rFonts w:ascii="Times New Roman" w:hAnsi="Times New Roman"/>
                <w:bCs/>
                <w:snapToGrid w:val="0"/>
                <w:sz w:val="24"/>
                <w:szCs w:val="24"/>
              </w:rPr>
              <w:t xml:space="preserve">            </w:t>
            </w:r>
          </w:p>
        </w:tc>
        <w:tc>
          <w:tcPr>
            <w:tcW w:w="4811" w:type="dxa"/>
          </w:tcPr>
          <w:p w:rsidR="0046191E" w:rsidRPr="0012630A" w:rsidRDefault="0046191E" w:rsidP="00421559">
            <w:pPr>
              <w:pStyle w:val="2"/>
              <w:jc w:val="left"/>
              <w:rPr>
                <w:sz w:val="24"/>
                <w:szCs w:val="24"/>
              </w:rPr>
            </w:pPr>
            <w:r w:rsidRPr="0012630A">
              <w:rPr>
                <w:sz w:val="24"/>
                <w:szCs w:val="24"/>
              </w:rPr>
              <w:t>Администрация Тайшетского района</w:t>
            </w:r>
          </w:p>
          <w:p w:rsidR="0046191E" w:rsidRPr="0012630A" w:rsidRDefault="0046191E" w:rsidP="00421559">
            <w:pPr>
              <w:pStyle w:val="ConsNormal"/>
              <w:ind w:firstLine="0"/>
              <w:rPr>
                <w:rFonts w:ascii="Times New Roman" w:hAnsi="Times New Roman"/>
                <w:sz w:val="24"/>
                <w:szCs w:val="24"/>
              </w:rPr>
            </w:pPr>
            <w:r w:rsidRPr="0012630A">
              <w:rPr>
                <w:rFonts w:ascii="Times New Roman" w:hAnsi="Times New Roman"/>
                <w:sz w:val="24"/>
                <w:szCs w:val="24"/>
              </w:rPr>
              <w:t xml:space="preserve">665009, Иркутская область, г. Тайшет, ул. Суворова,13 </w:t>
            </w:r>
          </w:p>
          <w:p w:rsidR="0046191E" w:rsidRPr="00900C58" w:rsidRDefault="0046191E" w:rsidP="00421559">
            <w:pPr>
              <w:jc w:val="both"/>
              <w:rPr>
                <w:rFonts w:ascii="Times New Roman" w:hAnsi="Times New Roman"/>
                <w:sz w:val="24"/>
                <w:szCs w:val="24"/>
              </w:rPr>
            </w:pPr>
            <w:r w:rsidRPr="00900C58">
              <w:rPr>
                <w:rFonts w:ascii="Times New Roman" w:hAnsi="Times New Roman"/>
                <w:sz w:val="24"/>
                <w:szCs w:val="24"/>
              </w:rPr>
              <w:t>ИНН 3838001897 КПП 381501001</w:t>
            </w:r>
          </w:p>
          <w:p w:rsidR="0046191E" w:rsidRPr="00900C58" w:rsidRDefault="0046191E" w:rsidP="00EE6BC0">
            <w:pPr>
              <w:spacing w:after="0"/>
              <w:jc w:val="both"/>
              <w:rPr>
                <w:rFonts w:ascii="Times New Roman" w:hAnsi="Times New Roman"/>
                <w:sz w:val="24"/>
                <w:szCs w:val="24"/>
              </w:rPr>
            </w:pPr>
            <w:r w:rsidRPr="00900C58">
              <w:rPr>
                <w:rFonts w:ascii="Times New Roman" w:hAnsi="Times New Roman"/>
                <w:sz w:val="24"/>
                <w:szCs w:val="24"/>
              </w:rPr>
              <w:t>Л/сч. № 049050011</w:t>
            </w:r>
          </w:p>
          <w:p w:rsidR="0046191E" w:rsidRPr="00900C58" w:rsidRDefault="0046191E" w:rsidP="00EE6BC0">
            <w:pPr>
              <w:spacing w:after="0"/>
              <w:jc w:val="both"/>
              <w:rPr>
                <w:rFonts w:ascii="Times New Roman" w:hAnsi="Times New Roman"/>
                <w:sz w:val="24"/>
                <w:szCs w:val="24"/>
              </w:rPr>
            </w:pPr>
            <w:r w:rsidRPr="00900C58">
              <w:rPr>
                <w:rFonts w:ascii="Times New Roman" w:hAnsi="Times New Roman"/>
                <w:sz w:val="24"/>
                <w:szCs w:val="24"/>
              </w:rPr>
              <w:t>Р/сч. № 40204810600000000373</w:t>
            </w:r>
          </w:p>
          <w:p w:rsidR="0046191E" w:rsidRPr="00900C58" w:rsidRDefault="0046191E" w:rsidP="00EE6BC0">
            <w:pPr>
              <w:spacing w:after="0"/>
              <w:jc w:val="both"/>
              <w:rPr>
                <w:rFonts w:ascii="Times New Roman" w:hAnsi="Times New Roman"/>
                <w:sz w:val="24"/>
                <w:szCs w:val="24"/>
              </w:rPr>
            </w:pPr>
            <w:r w:rsidRPr="00900C58">
              <w:rPr>
                <w:rFonts w:ascii="Times New Roman" w:hAnsi="Times New Roman"/>
                <w:sz w:val="24"/>
                <w:szCs w:val="24"/>
              </w:rPr>
              <w:t>Банк: ГРКЦ ГУ Банка России по Иркутской области, г. Иркутск</w:t>
            </w:r>
          </w:p>
          <w:p w:rsidR="0046191E" w:rsidRPr="00900C58" w:rsidRDefault="0046191E" w:rsidP="00EE6BC0">
            <w:pPr>
              <w:spacing w:after="0"/>
              <w:jc w:val="both"/>
              <w:rPr>
                <w:rFonts w:ascii="Times New Roman" w:hAnsi="Times New Roman"/>
                <w:sz w:val="24"/>
                <w:szCs w:val="24"/>
              </w:rPr>
            </w:pPr>
            <w:r w:rsidRPr="00900C58">
              <w:rPr>
                <w:rFonts w:ascii="Times New Roman" w:hAnsi="Times New Roman"/>
                <w:sz w:val="24"/>
                <w:szCs w:val="24"/>
              </w:rPr>
              <w:t>БИК 042520001</w:t>
            </w:r>
          </w:p>
          <w:p w:rsidR="0046191E" w:rsidRPr="00900C58" w:rsidRDefault="0046191E" w:rsidP="00421559">
            <w:pPr>
              <w:jc w:val="both"/>
              <w:rPr>
                <w:rFonts w:ascii="Times New Roman" w:hAnsi="Times New Roman"/>
                <w:sz w:val="24"/>
                <w:szCs w:val="24"/>
              </w:rPr>
            </w:pPr>
          </w:p>
          <w:p w:rsidR="0046191E" w:rsidRPr="00900C58" w:rsidRDefault="002D7C5B" w:rsidP="00EE6BC0">
            <w:pPr>
              <w:jc w:val="both"/>
              <w:rPr>
                <w:rFonts w:ascii="Times New Roman" w:hAnsi="Times New Roman"/>
                <w:sz w:val="10"/>
                <w:szCs w:val="10"/>
              </w:rPr>
            </w:pPr>
            <w:r>
              <w:rPr>
                <w:rFonts w:ascii="Times New Roman" w:hAnsi="Times New Roman"/>
                <w:sz w:val="24"/>
                <w:szCs w:val="24"/>
              </w:rPr>
              <w:t>И.о. м</w:t>
            </w:r>
            <w:r w:rsidR="0046191E" w:rsidRPr="00900C58">
              <w:rPr>
                <w:rFonts w:ascii="Times New Roman" w:hAnsi="Times New Roman"/>
                <w:sz w:val="24"/>
                <w:szCs w:val="24"/>
              </w:rPr>
              <w:t>эр</w:t>
            </w:r>
            <w:r>
              <w:rPr>
                <w:rFonts w:ascii="Times New Roman" w:hAnsi="Times New Roman"/>
                <w:sz w:val="24"/>
                <w:szCs w:val="24"/>
              </w:rPr>
              <w:t>а</w:t>
            </w:r>
            <w:r w:rsidR="0046191E" w:rsidRPr="00900C58">
              <w:rPr>
                <w:rFonts w:ascii="Times New Roman" w:hAnsi="Times New Roman"/>
                <w:sz w:val="24"/>
                <w:szCs w:val="24"/>
              </w:rPr>
              <w:t xml:space="preserve">  Тайшетского район</w:t>
            </w:r>
            <w:r>
              <w:rPr>
                <w:rFonts w:ascii="Times New Roman" w:hAnsi="Times New Roman"/>
                <w:sz w:val="24"/>
                <w:szCs w:val="24"/>
              </w:rPr>
              <w:t>а</w:t>
            </w:r>
          </w:p>
          <w:p w:rsidR="0046191E" w:rsidRPr="00900C58" w:rsidRDefault="0046191E" w:rsidP="002D7C5B">
            <w:pPr>
              <w:rPr>
                <w:rFonts w:ascii="Times New Roman" w:hAnsi="Times New Roman"/>
                <w:sz w:val="24"/>
                <w:szCs w:val="24"/>
              </w:rPr>
            </w:pPr>
            <w:r w:rsidRPr="00900C58">
              <w:rPr>
                <w:rFonts w:ascii="Times New Roman" w:hAnsi="Times New Roman"/>
                <w:sz w:val="24"/>
                <w:szCs w:val="24"/>
              </w:rPr>
              <w:t xml:space="preserve">____________________ </w:t>
            </w:r>
            <w:r w:rsidR="002D7C5B">
              <w:rPr>
                <w:rFonts w:ascii="Times New Roman" w:hAnsi="Times New Roman"/>
                <w:sz w:val="24"/>
                <w:szCs w:val="24"/>
              </w:rPr>
              <w:t>М.В. Малиновский</w:t>
            </w:r>
          </w:p>
        </w:tc>
      </w:tr>
    </w:tbl>
    <w:p w:rsidR="0046191E" w:rsidRDefault="0046191E" w:rsidP="0012630A">
      <w:pPr>
        <w:rPr>
          <w:rFonts w:ascii="Times New Roman" w:hAnsi="Times New Roman"/>
          <w:sz w:val="24"/>
          <w:szCs w:val="24"/>
        </w:rPr>
      </w:pPr>
    </w:p>
    <w:p w:rsidR="00042E03" w:rsidRDefault="00042E03" w:rsidP="0012630A">
      <w:pPr>
        <w:rPr>
          <w:rFonts w:ascii="Times New Roman" w:hAnsi="Times New Roman"/>
          <w:sz w:val="24"/>
          <w:szCs w:val="24"/>
        </w:rPr>
      </w:pPr>
    </w:p>
    <w:p w:rsidR="00042E03" w:rsidRDefault="00042E03" w:rsidP="0012630A">
      <w:pPr>
        <w:rPr>
          <w:rFonts w:ascii="Times New Roman" w:hAnsi="Times New Roman"/>
          <w:sz w:val="24"/>
          <w:szCs w:val="24"/>
        </w:rPr>
      </w:pPr>
    </w:p>
    <w:p w:rsidR="002D7C5B" w:rsidRDefault="002D7C5B" w:rsidP="0012630A">
      <w:pPr>
        <w:rPr>
          <w:rFonts w:ascii="Times New Roman" w:hAnsi="Times New Roman"/>
          <w:sz w:val="24"/>
          <w:szCs w:val="24"/>
        </w:rPr>
      </w:pPr>
    </w:p>
    <w:p w:rsidR="002D7C5B" w:rsidRDefault="002D7C5B" w:rsidP="0012630A">
      <w:pPr>
        <w:rPr>
          <w:rFonts w:ascii="Times New Roman" w:hAnsi="Times New Roman"/>
          <w:sz w:val="24"/>
          <w:szCs w:val="24"/>
        </w:rPr>
      </w:pPr>
    </w:p>
    <w:p w:rsidR="002D7C5B" w:rsidRDefault="002D7C5B" w:rsidP="0012630A">
      <w:pPr>
        <w:rPr>
          <w:rFonts w:ascii="Times New Roman" w:hAnsi="Times New Roman"/>
          <w:sz w:val="24"/>
          <w:szCs w:val="24"/>
        </w:rPr>
      </w:pPr>
    </w:p>
    <w:p w:rsidR="002D7C5B" w:rsidRDefault="002D7C5B" w:rsidP="0012630A">
      <w:pPr>
        <w:rPr>
          <w:rFonts w:ascii="Times New Roman" w:hAnsi="Times New Roman"/>
          <w:sz w:val="24"/>
          <w:szCs w:val="24"/>
        </w:rPr>
      </w:pPr>
    </w:p>
    <w:p w:rsidR="002D7C5B" w:rsidRPr="0012630A" w:rsidRDefault="002D7C5B" w:rsidP="002D7C5B">
      <w:pPr>
        <w:spacing w:after="0"/>
        <w:jc w:val="right"/>
        <w:rPr>
          <w:rFonts w:ascii="Times New Roman" w:hAnsi="Times New Roman"/>
          <w:sz w:val="24"/>
          <w:szCs w:val="24"/>
        </w:rPr>
      </w:pPr>
      <w:r w:rsidRPr="0012630A">
        <w:rPr>
          <w:rFonts w:ascii="Times New Roman" w:hAnsi="Times New Roman"/>
          <w:sz w:val="24"/>
          <w:szCs w:val="24"/>
        </w:rPr>
        <w:t xml:space="preserve">Приложение </w:t>
      </w:r>
    </w:p>
    <w:p w:rsidR="002D7C5B" w:rsidRPr="0012630A" w:rsidRDefault="002D7C5B" w:rsidP="002D7C5B">
      <w:pPr>
        <w:spacing w:after="0"/>
        <w:jc w:val="right"/>
        <w:rPr>
          <w:rFonts w:ascii="Times New Roman" w:hAnsi="Times New Roman"/>
          <w:sz w:val="24"/>
          <w:szCs w:val="24"/>
        </w:rPr>
      </w:pPr>
      <w:r w:rsidRPr="0012630A">
        <w:rPr>
          <w:rFonts w:ascii="Times New Roman" w:hAnsi="Times New Roman"/>
          <w:sz w:val="24"/>
          <w:szCs w:val="24"/>
        </w:rPr>
        <w:t xml:space="preserve">к Соглашению между Администрацией </w:t>
      </w:r>
      <w:r>
        <w:rPr>
          <w:rFonts w:ascii="Times New Roman" w:hAnsi="Times New Roman"/>
          <w:sz w:val="24"/>
          <w:szCs w:val="24"/>
        </w:rPr>
        <w:t xml:space="preserve"> Старо-Акульшетского</w:t>
      </w:r>
      <w:r>
        <w:rPr>
          <w:rFonts w:ascii="Times New Roman" w:hAnsi="Times New Roman"/>
          <w:color w:val="0000FF"/>
          <w:sz w:val="24"/>
          <w:szCs w:val="24"/>
        </w:rPr>
        <w:t xml:space="preserve"> </w:t>
      </w:r>
      <w:r w:rsidRPr="0012630A">
        <w:rPr>
          <w:rFonts w:ascii="Times New Roman" w:hAnsi="Times New Roman"/>
          <w:sz w:val="24"/>
          <w:szCs w:val="24"/>
        </w:rPr>
        <w:t>муниципального образования</w:t>
      </w:r>
    </w:p>
    <w:p w:rsidR="002D7C5B" w:rsidRPr="0012630A" w:rsidRDefault="002D7C5B" w:rsidP="002D7C5B">
      <w:pPr>
        <w:spacing w:after="0"/>
        <w:jc w:val="right"/>
        <w:rPr>
          <w:rFonts w:ascii="Times New Roman" w:hAnsi="Times New Roman"/>
          <w:sz w:val="24"/>
          <w:szCs w:val="24"/>
        </w:rPr>
      </w:pPr>
      <w:r w:rsidRPr="0012630A">
        <w:rPr>
          <w:rFonts w:ascii="Times New Roman" w:hAnsi="Times New Roman"/>
          <w:sz w:val="24"/>
          <w:szCs w:val="24"/>
        </w:rPr>
        <w:t xml:space="preserve"> и Администрацией Тайшетского района о передаче осуществления части полномочий</w:t>
      </w:r>
    </w:p>
    <w:p w:rsidR="002D7C5B" w:rsidRPr="0012630A" w:rsidRDefault="002D7C5B" w:rsidP="002D7C5B">
      <w:pPr>
        <w:spacing w:after="0"/>
        <w:jc w:val="right"/>
        <w:rPr>
          <w:rFonts w:ascii="Times New Roman" w:hAnsi="Times New Roman"/>
          <w:sz w:val="24"/>
          <w:szCs w:val="24"/>
        </w:rPr>
      </w:pPr>
      <w:r w:rsidRPr="0012630A">
        <w:rPr>
          <w:rFonts w:ascii="Times New Roman" w:hAnsi="Times New Roman"/>
          <w:sz w:val="24"/>
          <w:szCs w:val="24"/>
        </w:rPr>
        <w:t>от «</w:t>
      </w:r>
      <w:r>
        <w:rPr>
          <w:rFonts w:ascii="Times New Roman" w:hAnsi="Times New Roman"/>
          <w:sz w:val="24"/>
          <w:szCs w:val="24"/>
        </w:rPr>
        <w:t>___</w:t>
      </w:r>
      <w:r w:rsidRPr="0012630A">
        <w:rPr>
          <w:rFonts w:ascii="Times New Roman" w:hAnsi="Times New Roman"/>
          <w:sz w:val="24"/>
          <w:szCs w:val="24"/>
        </w:rPr>
        <w:t xml:space="preserve">» </w:t>
      </w:r>
      <w:r>
        <w:rPr>
          <w:rFonts w:ascii="Times New Roman" w:hAnsi="Times New Roman"/>
          <w:sz w:val="24"/>
          <w:szCs w:val="24"/>
        </w:rPr>
        <w:t>_______</w:t>
      </w:r>
      <w:r w:rsidRPr="0012630A">
        <w:rPr>
          <w:rFonts w:ascii="Times New Roman" w:hAnsi="Times New Roman"/>
          <w:sz w:val="24"/>
          <w:szCs w:val="24"/>
        </w:rPr>
        <w:t>2018 г.</w:t>
      </w:r>
    </w:p>
    <w:p w:rsidR="002D7C5B" w:rsidRPr="0012630A" w:rsidRDefault="002D7C5B" w:rsidP="002D7C5B">
      <w:pPr>
        <w:jc w:val="right"/>
        <w:rPr>
          <w:rFonts w:ascii="Times New Roman" w:hAnsi="Times New Roman"/>
          <w:sz w:val="24"/>
          <w:szCs w:val="24"/>
        </w:rPr>
      </w:pPr>
    </w:p>
    <w:p w:rsidR="002D7C5B" w:rsidRPr="0012630A" w:rsidRDefault="002D7C5B" w:rsidP="002D7C5B">
      <w:pPr>
        <w:jc w:val="right"/>
        <w:rPr>
          <w:rFonts w:ascii="Times New Roman" w:hAnsi="Times New Roman"/>
          <w:sz w:val="24"/>
          <w:szCs w:val="24"/>
        </w:rPr>
      </w:pPr>
    </w:p>
    <w:p w:rsidR="002D7C5B" w:rsidRDefault="002D7C5B" w:rsidP="002D7C5B">
      <w:pPr>
        <w:spacing w:after="0" w:line="240" w:lineRule="auto"/>
        <w:jc w:val="center"/>
        <w:rPr>
          <w:rFonts w:ascii="Times New Roman" w:hAnsi="Times New Roman"/>
          <w:b/>
          <w:sz w:val="24"/>
          <w:szCs w:val="24"/>
        </w:rPr>
      </w:pPr>
      <w:r w:rsidRPr="0012630A">
        <w:rPr>
          <w:rFonts w:ascii="Times New Roman" w:hAnsi="Times New Roman"/>
          <w:b/>
          <w:sz w:val="24"/>
          <w:szCs w:val="24"/>
        </w:rPr>
        <w:t xml:space="preserve">Методика определения объема межбюджетных трансфертов, необходимых для осуществления Администрацией Тайшетского района передаваемой ей части полномочий </w:t>
      </w:r>
      <w:r>
        <w:rPr>
          <w:rFonts w:ascii="Times New Roman" w:hAnsi="Times New Roman"/>
          <w:b/>
          <w:sz w:val="24"/>
          <w:szCs w:val="24"/>
        </w:rPr>
        <w:t xml:space="preserve">Старо-Акульшетским </w:t>
      </w:r>
      <w:r w:rsidRPr="0012630A">
        <w:rPr>
          <w:rFonts w:ascii="Times New Roman" w:hAnsi="Times New Roman"/>
          <w:b/>
          <w:sz w:val="24"/>
          <w:szCs w:val="24"/>
        </w:rPr>
        <w:t xml:space="preserve">муниципальным образованием </w:t>
      </w:r>
    </w:p>
    <w:p w:rsidR="002D7C5B" w:rsidRPr="0012630A" w:rsidRDefault="002D7C5B" w:rsidP="002D7C5B">
      <w:pPr>
        <w:spacing w:after="0" w:line="240" w:lineRule="auto"/>
        <w:jc w:val="center"/>
        <w:rPr>
          <w:rFonts w:ascii="Times New Roman" w:hAnsi="Times New Roman"/>
          <w:b/>
          <w:sz w:val="24"/>
          <w:szCs w:val="24"/>
        </w:rPr>
      </w:pPr>
      <w:r>
        <w:rPr>
          <w:rFonts w:ascii="Times New Roman" w:hAnsi="Times New Roman"/>
          <w:b/>
          <w:sz w:val="24"/>
          <w:szCs w:val="24"/>
        </w:rPr>
        <w:t>(на один календарный год)</w:t>
      </w:r>
    </w:p>
    <w:p w:rsidR="002D7C5B" w:rsidRPr="0012630A" w:rsidRDefault="002D7C5B" w:rsidP="002D7C5B">
      <w:pPr>
        <w:pStyle w:val="ConsNormal"/>
        <w:jc w:val="center"/>
        <w:rPr>
          <w:rFonts w:ascii="Times New Roman" w:hAnsi="Times New Roman"/>
          <w:i/>
          <w:color w:val="FF0000"/>
          <w:sz w:val="24"/>
          <w:szCs w:val="24"/>
        </w:rPr>
      </w:pPr>
    </w:p>
    <w:p w:rsidR="002D7C5B" w:rsidRPr="0012630A" w:rsidRDefault="002D7C5B" w:rsidP="002D7C5B">
      <w:pPr>
        <w:spacing w:after="0" w:line="240" w:lineRule="auto"/>
        <w:ind w:firstLine="708"/>
        <w:jc w:val="both"/>
        <w:rPr>
          <w:rFonts w:ascii="Times New Roman" w:hAnsi="Times New Roman"/>
          <w:sz w:val="24"/>
          <w:szCs w:val="24"/>
        </w:rPr>
      </w:pPr>
      <w:r w:rsidRPr="0012630A">
        <w:rPr>
          <w:rFonts w:ascii="Times New Roman" w:hAnsi="Times New Roman"/>
          <w:b/>
          <w:sz w:val="24"/>
          <w:szCs w:val="24"/>
        </w:rPr>
        <w:t xml:space="preserve">1.  Методика определения объема межбюджетных трансфертов, необходимых для осуществления Администрацией Тайшетского района передаваемой ей части полномочий </w:t>
      </w:r>
      <w:r>
        <w:rPr>
          <w:rFonts w:ascii="Times New Roman" w:hAnsi="Times New Roman"/>
          <w:b/>
          <w:sz w:val="24"/>
          <w:szCs w:val="24"/>
        </w:rPr>
        <w:t xml:space="preserve">Старо-Акульшетским </w:t>
      </w:r>
      <w:r w:rsidRPr="0012630A">
        <w:rPr>
          <w:rFonts w:ascii="Times New Roman" w:hAnsi="Times New Roman"/>
          <w:b/>
          <w:sz w:val="24"/>
          <w:szCs w:val="24"/>
          <w:u w:val="single"/>
        </w:rPr>
        <w:t xml:space="preserve"> муниципальным образованием</w:t>
      </w:r>
      <w:r w:rsidRPr="0012630A">
        <w:rPr>
          <w:rFonts w:ascii="Times New Roman" w:hAnsi="Times New Roman"/>
          <w:b/>
          <w:sz w:val="24"/>
          <w:szCs w:val="24"/>
        </w:rPr>
        <w:t>:</w:t>
      </w:r>
      <w:r w:rsidRPr="0012630A">
        <w:rPr>
          <w:rFonts w:ascii="Times New Roman" w:hAnsi="Times New Roman"/>
          <w:sz w:val="24"/>
          <w:szCs w:val="24"/>
        </w:rPr>
        <w:t xml:space="preserve"> </w:t>
      </w:r>
    </w:p>
    <w:p w:rsidR="002D7C5B" w:rsidRPr="0012630A" w:rsidRDefault="002D7C5B" w:rsidP="002D7C5B">
      <w:pPr>
        <w:spacing w:after="0" w:line="240" w:lineRule="auto"/>
        <w:jc w:val="center"/>
        <w:rPr>
          <w:rFonts w:ascii="Times New Roman" w:hAnsi="Times New Roman"/>
          <w:b/>
          <w:sz w:val="24"/>
          <w:szCs w:val="24"/>
        </w:rPr>
      </w:pPr>
    </w:p>
    <w:p w:rsidR="002D7C5B" w:rsidRPr="002D7C5B" w:rsidRDefault="002D7C5B" w:rsidP="002D7C5B">
      <w:pPr>
        <w:suppressLineNumbers/>
        <w:suppressAutoHyphens/>
        <w:autoSpaceDE w:val="0"/>
        <w:autoSpaceDN w:val="0"/>
        <w:adjustRightInd w:val="0"/>
        <w:spacing w:after="0"/>
        <w:ind w:firstLine="709"/>
        <w:jc w:val="both"/>
        <w:rPr>
          <w:rFonts w:ascii="Times New Roman" w:hAnsi="Times New Roman"/>
          <w:sz w:val="24"/>
          <w:szCs w:val="24"/>
        </w:rPr>
      </w:pPr>
      <w:r w:rsidRPr="002D7C5B">
        <w:rPr>
          <w:rFonts w:ascii="Times New Roman" w:hAnsi="Times New Roman"/>
          <w:sz w:val="24"/>
          <w:szCs w:val="24"/>
        </w:rPr>
        <w:t xml:space="preserve">Объем межбюджетных трансфертов на содержание </w:t>
      </w:r>
      <w:r w:rsidRPr="002D7C5B">
        <w:rPr>
          <w:rFonts w:ascii="Times New Roman" w:hAnsi="Times New Roman"/>
          <w:b/>
          <w:sz w:val="24"/>
          <w:szCs w:val="24"/>
        </w:rPr>
        <w:t>муниципальных служащих</w:t>
      </w:r>
      <w:r w:rsidRPr="002D7C5B">
        <w:rPr>
          <w:rFonts w:ascii="Times New Roman" w:hAnsi="Times New Roman"/>
          <w:sz w:val="24"/>
          <w:szCs w:val="24"/>
        </w:rPr>
        <w:t>, рассчитывается по следующей формуле:</w:t>
      </w:r>
    </w:p>
    <w:p w:rsidR="002D7C5B" w:rsidRPr="002D7C5B" w:rsidRDefault="002D7C5B" w:rsidP="002D7C5B">
      <w:pPr>
        <w:autoSpaceDE w:val="0"/>
        <w:autoSpaceDN w:val="0"/>
        <w:adjustRightInd w:val="0"/>
        <w:spacing w:after="0"/>
        <w:ind w:firstLine="708"/>
        <w:jc w:val="both"/>
        <w:rPr>
          <w:rFonts w:ascii="Times New Roman" w:hAnsi="Times New Roman"/>
          <w:sz w:val="24"/>
          <w:szCs w:val="24"/>
        </w:rPr>
      </w:pPr>
      <w:r w:rsidRPr="002D7C5B">
        <w:rPr>
          <w:rFonts w:ascii="Times New Roman" w:hAnsi="Times New Roman"/>
          <w:b/>
          <w:sz w:val="24"/>
          <w:szCs w:val="24"/>
        </w:rPr>
        <w:t>О</w:t>
      </w:r>
      <w:r w:rsidRPr="002D7C5B">
        <w:rPr>
          <w:rFonts w:ascii="Times New Roman" w:hAnsi="Times New Roman"/>
          <w:b/>
          <w:sz w:val="24"/>
          <w:szCs w:val="24"/>
          <w:vertAlign w:val="subscript"/>
        </w:rPr>
        <w:t>мбт</w:t>
      </w:r>
      <w:r w:rsidRPr="002D7C5B">
        <w:rPr>
          <w:rFonts w:ascii="Times New Roman" w:hAnsi="Times New Roman"/>
          <w:b/>
          <w:sz w:val="24"/>
          <w:szCs w:val="24"/>
        </w:rPr>
        <w:t>= ДО*Н</w:t>
      </w:r>
      <w:r w:rsidRPr="002D7C5B">
        <w:rPr>
          <w:rFonts w:ascii="Times New Roman" w:hAnsi="Times New Roman"/>
          <w:b/>
          <w:sz w:val="24"/>
          <w:szCs w:val="24"/>
          <w:vertAlign w:val="subscript"/>
        </w:rPr>
        <w:t>фот</w:t>
      </w:r>
      <w:r w:rsidRPr="002D7C5B">
        <w:rPr>
          <w:rFonts w:ascii="Times New Roman" w:hAnsi="Times New Roman"/>
          <w:b/>
          <w:sz w:val="24"/>
          <w:szCs w:val="24"/>
        </w:rPr>
        <w:t xml:space="preserve">*Крс*НФ*Чнорм+Мз, </w:t>
      </w:r>
      <w:r w:rsidRPr="002D7C5B">
        <w:rPr>
          <w:rFonts w:ascii="Times New Roman" w:hAnsi="Times New Roman"/>
          <w:sz w:val="24"/>
          <w:szCs w:val="24"/>
        </w:rPr>
        <w:t>где:</w:t>
      </w:r>
    </w:p>
    <w:p w:rsidR="002D7C5B" w:rsidRPr="002D7C5B" w:rsidRDefault="002D7C5B" w:rsidP="002D7C5B">
      <w:pPr>
        <w:spacing w:after="0"/>
        <w:ind w:firstLine="708"/>
        <w:jc w:val="both"/>
        <w:rPr>
          <w:rFonts w:ascii="Times New Roman" w:hAnsi="Times New Roman"/>
          <w:sz w:val="24"/>
          <w:szCs w:val="24"/>
        </w:rPr>
      </w:pPr>
      <w:r w:rsidRPr="002D7C5B">
        <w:rPr>
          <w:rFonts w:ascii="Times New Roman" w:hAnsi="Times New Roman"/>
          <w:sz w:val="24"/>
          <w:szCs w:val="24"/>
        </w:rPr>
        <w:t>О</w:t>
      </w:r>
      <w:r w:rsidRPr="002D7C5B">
        <w:rPr>
          <w:rFonts w:ascii="Times New Roman" w:hAnsi="Times New Roman"/>
          <w:sz w:val="24"/>
          <w:szCs w:val="24"/>
          <w:vertAlign w:val="subscript"/>
        </w:rPr>
        <w:t>мбт</w:t>
      </w:r>
      <w:r w:rsidRPr="002D7C5B">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2D7C5B" w:rsidRPr="002D7C5B" w:rsidRDefault="002D7C5B" w:rsidP="002D7C5B">
      <w:pPr>
        <w:spacing w:after="0"/>
        <w:ind w:firstLine="708"/>
        <w:jc w:val="both"/>
        <w:rPr>
          <w:rFonts w:ascii="Times New Roman" w:hAnsi="Times New Roman"/>
          <w:sz w:val="24"/>
          <w:szCs w:val="24"/>
        </w:rPr>
      </w:pPr>
      <w:r w:rsidRPr="002D7C5B">
        <w:rPr>
          <w:rFonts w:ascii="Times New Roman" w:hAnsi="Times New Roman"/>
          <w:sz w:val="24"/>
          <w:szCs w:val="24"/>
        </w:rPr>
        <w:t>ДО – должностной оклад муниципального служащего – 3756,6 руб. (средний должностной оклад муниципального служащего, занимающего должность главного (ведущего) специалиста, в муниципальных образованиях Тайшетского района, передающих часть полномочий);</w:t>
      </w:r>
    </w:p>
    <w:p w:rsidR="002D7C5B" w:rsidRPr="002D7C5B" w:rsidRDefault="002D7C5B" w:rsidP="002D7C5B">
      <w:pPr>
        <w:pStyle w:val="ConsPlusNormal"/>
        <w:jc w:val="both"/>
        <w:rPr>
          <w:rFonts w:ascii="Times New Roman" w:hAnsi="Times New Roman" w:cs="Times New Roman"/>
          <w:sz w:val="24"/>
          <w:szCs w:val="24"/>
        </w:rPr>
      </w:pPr>
      <w:r w:rsidRPr="002D7C5B">
        <w:rPr>
          <w:rFonts w:ascii="Times New Roman" w:hAnsi="Times New Roman" w:cs="Times New Roman"/>
          <w:sz w:val="24"/>
          <w:szCs w:val="24"/>
        </w:rPr>
        <w:t>Н</w:t>
      </w:r>
      <w:r w:rsidRPr="002D7C5B">
        <w:rPr>
          <w:rFonts w:ascii="Times New Roman" w:hAnsi="Times New Roman" w:cs="Times New Roman"/>
          <w:sz w:val="24"/>
          <w:szCs w:val="24"/>
          <w:vertAlign w:val="subscript"/>
        </w:rPr>
        <w:t>фот</w:t>
      </w:r>
      <w:r w:rsidRPr="002D7C5B">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74,5; </w:t>
      </w:r>
    </w:p>
    <w:p w:rsidR="002D7C5B" w:rsidRPr="002D7C5B" w:rsidRDefault="002D7C5B" w:rsidP="002D7C5B">
      <w:pPr>
        <w:spacing w:after="0"/>
        <w:ind w:firstLine="709"/>
        <w:jc w:val="both"/>
        <w:rPr>
          <w:rFonts w:ascii="Times New Roman" w:hAnsi="Times New Roman"/>
          <w:sz w:val="24"/>
          <w:szCs w:val="24"/>
        </w:rPr>
      </w:pPr>
      <w:r w:rsidRPr="002D7C5B">
        <w:rPr>
          <w:rFonts w:ascii="Times New Roman" w:hAnsi="Times New Roman"/>
          <w:sz w:val="24"/>
          <w:szCs w:val="24"/>
        </w:rPr>
        <w:t>Крс – районный коэффициент и процентная надбавка  к заработной плате за работу в южных районах Иркутской области – 1,6;</w:t>
      </w:r>
    </w:p>
    <w:p w:rsidR="002D7C5B" w:rsidRPr="002D7C5B" w:rsidRDefault="002D7C5B" w:rsidP="002D7C5B">
      <w:pPr>
        <w:spacing w:after="0"/>
        <w:ind w:firstLine="709"/>
        <w:jc w:val="both"/>
        <w:rPr>
          <w:rFonts w:ascii="Times New Roman" w:hAnsi="Times New Roman"/>
          <w:sz w:val="24"/>
          <w:szCs w:val="24"/>
        </w:rPr>
      </w:pPr>
      <w:r w:rsidRPr="002D7C5B">
        <w:rPr>
          <w:rFonts w:ascii="Times New Roman" w:hAnsi="Times New Roman"/>
          <w:sz w:val="24"/>
          <w:szCs w:val="24"/>
        </w:rPr>
        <w:t>НФ – коэффициент, учитывающий начисления на фонд оплаты труда – 1,302;</w:t>
      </w:r>
    </w:p>
    <w:p w:rsidR="002D7C5B" w:rsidRPr="002D7C5B" w:rsidRDefault="002D7C5B" w:rsidP="002D7C5B">
      <w:pPr>
        <w:pStyle w:val="ConsPlusNormal"/>
        <w:jc w:val="both"/>
        <w:outlineLvl w:val="1"/>
        <w:rPr>
          <w:rFonts w:ascii="Times New Roman" w:hAnsi="Times New Roman" w:cs="Times New Roman"/>
          <w:sz w:val="24"/>
          <w:szCs w:val="24"/>
        </w:rPr>
      </w:pPr>
      <w:r w:rsidRPr="002D7C5B">
        <w:rPr>
          <w:rFonts w:ascii="Times New Roman" w:hAnsi="Times New Roman" w:cs="Times New Roman"/>
          <w:sz w:val="24"/>
          <w:szCs w:val="24"/>
        </w:rPr>
        <w:t>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2D7C5B" w:rsidRPr="002D7C5B" w:rsidRDefault="002D7C5B" w:rsidP="002D7C5B">
      <w:pPr>
        <w:spacing w:after="0"/>
        <w:ind w:firstLine="709"/>
        <w:jc w:val="both"/>
        <w:rPr>
          <w:rFonts w:ascii="Times New Roman" w:hAnsi="Times New Roman"/>
          <w:sz w:val="24"/>
          <w:szCs w:val="24"/>
        </w:rPr>
      </w:pPr>
    </w:p>
    <w:p w:rsidR="002D7C5B" w:rsidRPr="002D7C5B" w:rsidRDefault="002D7C5B" w:rsidP="002D7C5B">
      <w:pPr>
        <w:suppressLineNumbers/>
        <w:suppressAutoHyphens/>
        <w:autoSpaceDE w:val="0"/>
        <w:autoSpaceDN w:val="0"/>
        <w:adjustRightInd w:val="0"/>
        <w:spacing w:after="0"/>
        <w:ind w:firstLine="709"/>
        <w:jc w:val="both"/>
        <w:rPr>
          <w:rFonts w:ascii="Times New Roman" w:hAnsi="Times New Roman"/>
          <w:sz w:val="24"/>
          <w:szCs w:val="24"/>
        </w:rPr>
      </w:pPr>
      <w:r w:rsidRPr="002D7C5B">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2D7C5B" w:rsidRPr="002D7C5B" w:rsidRDefault="002D7C5B" w:rsidP="002D7C5B">
      <w:pPr>
        <w:suppressLineNumbers/>
        <w:suppressAutoHyphens/>
        <w:autoSpaceDE w:val="0"/>
        <w:autoSpaceDN w:val="0"/>
        <w:adjustRightInd w:val="0"/>
        <w:spacing w:after="0"/>
        <w:ind w:firstLine="709"/>
        <w:jc w:val="both"/>
        <w:rPr>
          <w:rFonts w:ascii="Times New Roman" w:hAnsi="Times New Roman"/>
          <w:sz w:val="24"/>
          <w:szCs w:val="24"/>
        </w:rPr>
      </w:pPr>
      <w:r w:rsidRPr="002D7C5B">
        <w:rPr>
          <w:rFonts w:ascii="Times New Roman" w:hAnsi="Times New Roman"/>
          <w:sz w:val="24"/>
          <w:szCs w:val="24"/>
        </w:rPr>
        <w:lastRenderedPageBreak/>
        <w:t xml:space="preserve">Объем межбюджетных трансфертов на содержание </w:t>
      </w:r>
      <w:r w:rsidRPr="002D7C5B">
        <w:rPr>
          <w:rFonts w:ascii="Times New Roman" w:hAnsi="Times New Roman"/>
          <w:b/>
          <w:sz w:val="24"/>
          <w:szCs w:val="24"/>
        </w:rPr>
        <w:t>технического персонала</w:t>
      </w:r>
      <w:r w:rsidRPr="002D7C5B">
        <w:rPr>
          <w:rFonts w:ascii="Times New Roman" w:hAnsi="Times New Roman"/>
          <w:sz w:val="24"/>
          <w:szCs w:val="24"/>
        </w:rPr>
        <w:t>, рассчитывается по следующей формуле:</w:t>
      </w:r>
    </w:p>
    <w:p w:rsidR="002D7C5B" w:rsidRPr="002D7C5B" w:rsidRDefault="002D7C5B" w:rsidP="002D7C5B">
      <w:pPr>
        <w:autoSpaceDE w:val="0"/>
        <w:autoSpaceDN w:val="0"/>
        <w:adjustRightInd w:val="0"/>
        <w:spacing w:after="0"/>
        <w:ind w:firstLine="708"/>
        <w:jc w:val="both"/>
        <w:rPr>
          <w:rFonts w:ascii="Times New Roman" w:hAnsi="Times New Roman"/>
          <w:sz w:val="24"/>
          <w:szCs w:val="24"/>
        </w:rPr>
      </w:pPr>
      <w:r w:rsidRPr="002D7C5B">
        <w:rPr>
          <w:rFonts w:ascii="Times New Roman" w:hAnsi="Times New Roman"/>
          <w:b/>
          <w:sz w:val="24"/>
          <w:szCs w:val="24"/>
        </w:rPr>
        <w:t>О</w:t>
      </w:r>
      <w:r w:rsidRPr="002D7C5B">
        <w:rPr>
          <w:rFonts w:ascii="Times New Roman" w:hAnsi="Times New Roman"/>
          <w:b/>
          <w:sz w:val="24"/>
          <w:szCs w:val="24"/>
          <w:vertAlign w:val="subscript"/>
        </w:rPr>
        <w:t>мбт</w:t>
      </w:r>
      <w:r w:rsidRPr="002D7C5B">
        <w:rPr>
          <w:rFonts w:ascii="Times New Roman" w:hAnsi="Times New Roman"/>
          <w:b/>
          <w:sz w:val="24"/>
          <w:szCs w:val="24"/>
        </w:rPr>
        <w:t>= ДО*Н</w:t>
      </w:r>
      <w:r w:rsidRPr="002D7C5B">
        <w:rPr>
          <w:rFonts w:ascii="Times New Roman" w:hAnsi="Times New Roman"/>
          <w:b/>
          <w:sz w:val="24"/>
          <w:szCs w:val="24"/>
          <w:vertAlign w:val="subscript"/>
        </w:rPr>
        <w:t>фот</w:t>
      </w:r>
      <w:r w:rsidRPr="002D7C5B">
        <w:rPr>
          <w:rFonts w:ascii="Times New Roman" w:hAnsi="Times New Roman"/>
          <w:b/>
          <w:sz w:val="24"/>
          <w:szCs w:val="24"/>
        </w:rPr>
        <w:t xml:space="preserve">*Крс*НФ*Чнорм+Мз, </w:t>
      </w:r>
      <w:r w:rsidRPr="002D7C5B">
        <w:rPr>
          <w:rFonts w:ascii="Times New Roman" w:hAnsi="Times New Roman"/>
          <w:sz w:val="24"/>
          <w:szCs w:val="24"/>
        </w:rPr>
        <w:t>где:</w:t>
      </w:r>
    </w:p>
    <w:p w:rsidR="002D7C5B" w:rsidRPr="002D7C5B" w:rsidRDefault="002D7C5B" w:rsidP="002D7C5B">
      <w:pPr>
        <w:spacing w:after="0"/>
        <w:ind w:firstLine="708"/>
        <w:jc w:val="both"/>
        <w:rPr>
          <w:rFonts w:ascii="Times New Roman" w:hAnsi="Times New Roman"/>
          <w:sz w:val="24"/>
          <w:szCs w:val="24"/>
        </w:rPr>
      </w:pPr>
      <w:r w:rsidRPr="002D7C5B">
        <w:rPr>
          <w:rFonts w:ascii="Times New Roman" w:hAnsi="Times New Roman"/>
          <w:sz w:val="24"/>
          <w:szCs w:val="24"/>
        </w:rPr>
        <w:t>О</w:t>
      </w:r>
      <w:r w:rsidRPr="002D7C5B">
        <w:rPr>
          <w:rFonts w:ascii="Times New Roman" w:hAnsi="Times New Roman"/>
          <w:sz w:val="24"/>
          <w:szCs w:val="24"/>
          <w:vertAlign w:val="subscript"/>
        </w:rPr>
        <w:t>мбт</w:t>
      </w:r>
      <w:r w:rsidRPr="002D7C5B">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2D7C5B" w:rsidRPr="002D7C5B" w:rsidRDefault="002D7C5B" w:rsidP="002D7C5B">
      <w:pPr>
        <w:spacing w:after="0"/>
        <w:ind w:firstLine="708"/>
        <w:jc w:val="both"/>
        <w:rPr>
          <w:rFonts w:ascii="Times New Roman" w:hAnsi="Times New Roman"/>
          <w:sz w:val="24"/>
          <w:szCs w:val="24"/>
        </w:rPr>
      </w:pPr>
      <w:r w:rsidRPr="002D7C5B">
        <w:rPr>
          <w:rFonts w:ascii="Times New Roman" w:hAnsi="Times New Roman"/>
          <w:sz w:val="24"/>
          <w:szCs w:val="24"/>
        </w:rPr>
        <w:t>ДО – должностной оклад технического персонала – 5063,56 руб. (среднемесячный должностной оклад работника Централизованной бухгалтерии по исполнению бюджетов поселений);</w:t>
      </w:r>
    </w:p>
    <w:p w:rsidR="002D7C5B" w:rsidRPr="002D7C5B" w:rsidRDefault="002D7C5B" w:rsidP="002D7C5B">
      <w:pPr>
        <w:spacing w:after="0"/>
        <w:ind w:firstLine="708"/>
        <w:jc w:val="both"/>
        <w:rPr>
          <w:rFonts w:ascii="Times New Roman" w:hAnsi="Times New Roman"/>
          <w:sz w:val="24"/>
          <w:szCs w:val="24"/>
        </w:rPr>
      </w:pPr>
      <w:r w:rsidRPr="002D7C5B">
        <w:rPr>
          <w:rFonts w:ascii="Times New Roman" w:hAnsi="Times New Roman"/>
          <w:sz w:val="24"/>
          <w:szCs w:val="24"/>
        </w:rPr>
        <w:t>ДО – должностной оклад технического персонала – 3279 руб. (должностной оклад старшего инспектора);</w:t>
      </w:r>
    </w:p>
    <w:p w:rsidR="002D7C5B" w:rsidRPr="0012630A" w:rsidRDefault="002D7C5B" w:rsidP="002D7C5B">
      <w:pPr>
        <w:pStyle w:val="ConsPlusNormal"/>
        <w:jc w:val="both"/>
        <w:rPr>
          <w:rFonts w:ascii="Times New Roman" w:hAnsi="Times New Roman" w:cs="Times New Roman"/>
          <w:sz w:val="24"/>
          <w:szCs w:val="24"/>
        </w:rPr>
      </w:pPr>
      <w:r w:rsidRPr="0012630A">
        <w:rPr>
          <w:rFonts w:ascii="Times New Roman" w:hAnsi="Times New Roman" w:cs="Times New Roman"/>
          <w:sz w:val="24"/>
          <w:szCs w:val="24"/>
        </w:rPr>
        <w:t>Н</w:t>
      </w:r>
      <w:r w:rsidRPr="0012630A">
        <w:rPr>
          <w:rFonts w:ascii="Times New Roman" w:hAnsi="Times New Roman" w:cs="Times New Roman"/>
          <w:sz w:val="24"/>
          <w:szCs w:val="24"/>
          <w:vertAlign w:val="subscript"/>
        </w:rPr>
        <w:t>фот</w:t>
      </w:r>
      <w:r w:rsidRPr="0012630A">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w:t>
      </w:r>
      <w:r>
        <w:rPr>
          <w:rFonts w:ascii="Times New Roman" w:hAnsi="Times New Roman" w:cs="Times New Roman"/>
          <w:sz w:val="24"/>
          <w:szCs w:val="24"/>
        </w:rPr>
        <w:t>43</w:t>
      </w:r>
      <w:r w:rsidRPr="0012630A">
        <w:rPr>
          <w:rFonts w:ascii="Times New Roman" w:hAnsi="Times New Roman" w:cs="Times New Roman"/>
          <w:sz w:val="24"/>
          <w:szCs w:val="24"/>
        </w:rPr>
        <w:t xml:space="preserve">; </w:t>
      </w:r>
    </w:p>
    <w:p w:rsidR="002D7C5B" w:rsidRPr="0012630A" w:rsidRDefault="002D7C5B" w:rsidP="002D7C5B">
      <w:pPr>
        <w:spacing w:after="0"/>
        <w:ind w:firstLine="709"/>
        <w:jc w:val="both"/>
        <w:rPr>
          <w:rFonts w:ascii="Times New Roman" w:hAnsi="Times New Roman"/>
          <w:sz w:val="24"/>
          <w:szCs w:val="24"/>
        </w:rPr>
      </w:pPr>
      <w:r w:rsidRPr="0012630A">
        <w:rPr>
          <w:rFonts w:ascii="Times New Roman" w:hAnsi="Times New Roman"/>
          <w:sz w:val="24"/>
          <w:szCs w:val="24"/>
        </w:rPr>
        <w:t>Крс – районный коэффициент и процентная надбавка  к заработной плате за работу в южных районах Иркутской области – 1,6;</w:t>
      </w:r>
    </w:p>
    <w:p w:rsidR="002D7C5B" w:rsidRPr="0012630A" w:rsidRDefault="002D7C5B" w:rsidP="002D7C5B">
      <w:pPr>
        <w:spacing w:after="0"/>
        <w:ind w:firstLine="709"/>
        <w:jc w:val="both"/>
        <w:rPr>
          <w:rFonts w:ascii="Times New Roman" w:hAnsi="Times New Roman"/>
          <w:sz w:val="24"/>
          <w:szCs w:val="24"/>
        </w:rPr>
      </w:pPr>
      <w:r w:rsidRPr="0012630A">
        <w:rPr>
          <w:rFonts w:ascii="Times New Roman" w:hAnsi="Times New Roman"/>
          <w:sz w:val="24"/>
          <w:szCs w:val="24"/>
        </w:rPr>
        <w:t>НФ – коэффициент, учитывающий начисления на фонд оплаты труда – 1,302;</w:t>
      </w:r>
    </w:p>
    <w:p w:rsidR="002D7C5B" w:rsidRPr="0012630A" w:rsidRDefault="002D7C5B" w:rsidP="002D7C5B">
      <w:pPr>
        <w:pStyle w:val="ConsPlusNormal"/>
        <w:jc w:val="both"/>
        <w:outlineLvl w:val="1"/>
        <w:rPr>
          <w:rFonts w:ascii="Times New Roman" w:hAnsi="Times New Roman" w:cs="Times New Roman"/>
          <w:sz w:val="24"/>
          <w:szCs w:val="24"/>
        </w:rPr>
      </w:pPr>
      <w:r w:rsidRPr="0012630A">
        <w:rPr>
          <w:rFonts w:ascii="Times New Roman" w:hAnsi="Times New Roman" w:cs="Times New Roman"/>
          <w:sz w:val="24"/>
          <w:szCs w:val="24"/>
        </w:rPr>
        <w:t>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2D7C5B" w:rsidRPr="0012630A" w:rsidRDefault="002D7C5B" w:rsidP="002D7C5B">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2D7C5B" w:rsidRPr="0012630A" w:rsidRDefault="002D7C5B" w:rsidP="002D7C5B">
      <w:pPr>
        <w:suppressLineNumbers/>
        <w:suppressAutoHyphens/>
        <w:autoSpaceDE w:val="0"/>
        <w:autoSpaceDN w:val="0"/>
        <w:adjustRightInd w:val="0"/>
        <w:spacing w:after="0" w:line="240" w:lineRule="auto"/>
        <w:jc w:val="both"/>
        <w:rPr>
          <w:rFonts w:ascii="Times New Roman" w:hAnsi="Times New Roman"/>
          <w:b/>
          <w:sz w:val="24"/>
          <w:szCs w:val="24"/>
        </w:rPr>
      </w:pPr>
    </w:p>
    <w:p w:rsidR="002D7C5B" w:rsidRPr="0012630A" w:rsidRDefault="002D7C5B" w:rsidP="002D7C5B">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b/>
          <w:sz w:val="24"/>
          <w:szCs w:val="24"/>
        </w:rPr>
        <w:t>2.</w:t>
      </w:r>
      <w:r w:rsidRPr="0012630A">
        <w:rPr>
          <w:rFonts w:ascii="Times New Roman" w:hAnsi="Times New Roman"/>
          <w:sz w:val="24"/>
          <w:szCs w:val="24"/>
        </w:rPr>
        <w:t xml:space="preserve"> </w:t>
      </w:r>
      <w:r w:rsidRPr="0012630A">
        <w:rPr>
          <w:rFonts w:ascii="Times New Roman" w:hAnsi="Times New Roman"/>
          <w:b/>
          <w:sz w:val="24"/>
          <w:szCs w:val="24"/>
        </w:rPr>
        <w:t xml:space="preserve">Объем межбюджетных трансфертов, необходимых для осуществления Администрацией Тайшетского района передаваемой ей части полномочий </w:t>
      </w:r>
      <w:r>
        <w:rPr>
          <w:rFonts w:ascii="Times New Roman" w:hAnsi="Times New Roman"/>
          <w:b/>
          <w:sz w:val="24"/>
          <w:szCs w:val="24"/>
        </w:rPr>
        <w:t xml:space="preserve">Старо-Акульшетским </w:t>
      </w:r>
      <w:r w:rsidRPr="0012630A">
        <w:rPr>
          <w:rFonts w:ascii="Times New Roman" w:hAnsi="Times New Roman"/>
          <w:b/>
          <w:sz w:val="24"/>
          <w:szCs w:val="24"/>
          <w:u w:val="single"/>
        </w:rPr>
        <w:t>муниципальным образованием</w:t>
      </w:r>
      <w:r w:rsidRPr="0012630A">
        <w:rPr>
          <w:rFonts w:ascii="Times New Roman" w:hAnsi="Times New Roman"/>
          <w:b/>
          <w:sz w:val="24"/>
          <w:szCs w:val="24"/>
        </w:rPr>
        <w:t>, предусмотренных статьей 14 Федерального закона от 06.10.2003 № 131-ФЗ «Об общих принципах организации местного самоуправления в Российской Федерации» (</w:t>
      </w:r>
      <w:r w:rsidRPr="0012630A">
        <w:rPr>
          <w:rFonts w:ascii="Times New Roman" w:hAnsi="Times New Roman"/>
          <w:sz w:val="24"/>
          <w:szCs w:val="24"/>
        </w:rPr>
        <w:t xml:space="preserve">в части юридического сопровождения нормотворчества Администрации </w:t>
      </w:r>
      <w:r>
        <w:rPr>
          <w:rFonts w:ascii="Times New Roman" w:hAnsi="Times New Roman"/>
          <w:b/>
          <w:sz w:val="24"/>
          <w:szCs w:val="24"/>
        </w:rPr>
        <w:t>Старо-Акульшетского</w:t>
      </w:r>
      <w:r w:rsidRPr="0012630A">
        <w:rPr>
          <w:rFonts w:ascii="Times New Roman" w:hAnsi="Times New Roman"/>
          <w:sz w:val="24"/>
          <w:szCs w:val="24"/>
        </w:rPr>
        <w:t xml:space="preserve"> муниципального образования, юридической помощи в представлении и защите интересов </w:t>
      </w:r>
      <w:r>
        <w:rPr>
          <w:rFonts w:ascii="Times New Roman" w:hAnsi="Times New Roman"/>
          <w:b/>
          <w:sz w:val="24"/>
          <w:szCs w:val="24"/>
        </w:rPr>
        <w:t xml:space="preserve">Старо-Акульшетского </w:t>
      </w:r>
      <w:r w:rsidRPr="0012630A">
        <w:rPr>
          <w:rFonts w:ascii="Times New Roman" w:hAnsi="Times New Roman"/>
          <w:sz w:val="24"/>
          <w:szCs w:val="24"/>
        </w:rPr>
        <w:t>муниципального образования при решении вопросов местного значения, согласования проектов муниципальных контрактов)</w:t>
      </w:r>
      <w:r w:rsidRPr="0012630A">
        <w:rPr>
          <w:rFonts w:ascii="Times New Roman" w:hAnsi="Times New Roman"/>
          <w:b/>
          <w:sz w:val="24"/>
          <w:szCs w:val="24"/>
        </w:rPr>
        <w:t>:</w:t>
      </w:r>
      <w:r w:rsidRPr="0012630A">
        <w:rPr>
          <w:rFonts w:ascii="Times New Roman" w:hAnsi="Times New Roman"/>
          <w:sz w:val="24"/>
          <w:szCs w:val="24"/>
        </w:rPr>
        <w:t xml:space="preserve"> </w:t>
      </w:r>
    </w:p>
    <w:p w:rsidR="002D7C5B" w:rsidRPr="00007B1D" w:rsidRDefault="002D7C5B" w:rsidP="002D7C5B">
      <w:pPr>
        <w:suppressLineNumbers/>
        <w:suppressAutoHyphens/>
        <w:spacing w:after="0" w:line="240" w:lineRule="auto"/>
        <w:jc w:val="both"/>
        <w:rPr>
          <w:rFonts w:ascii="Times New Roman" w:hAnsi="Times New Roman"/>
          <w:sz w:val="24"/>
          <w:szCs w:val="24"/>
        </w:rPr>
      </w:pPr>
    </w:p>
    <w:p w:rsidR="002D7C5B" w:rsidRPr="00007B1D" w:rsidRDefault="002D7C5B" w:rsidP="002D7C5B">
      <w:pPr>
        <w:pStyle w:val="ConsPlusNormal"/>
        <w:ind w:firstLine="708"/>
        <w:jc w:val="both"/>
        <w:rPr>
          <w:rFonts w:ascii="Times New Roman" w:hAnsi="Times New Roman" w:cs="Times New Roman"/>
          <w:sz w:val="24"/>
          <w:szCs w:val="24"/>
        </w:rPr>
      </w:pPr>
      <w:r w:rsidRPr="00007B1D">
        <w:rPr>
          <w:rFonts w:ascii="Times New Roman" w:hAnsi="Times New Roman" w:cs="Times New Roman"/>
          <w:sz w:val="24"/>
          <w:szCs w:val="24"/>
        </w:rPr>
        <w:t xml:space="preserve">Чнорм - норматив передаваемых штатных единиц муниципальных служащих, осуществляющих передаваемые полномочия - </w:t>
      </w:r>
      <w:r w:rsidRPr="00007B1D">
        <w:rPr>
          <w:rFonts w:ascii="Times New Roman" w:hAnsi="Times New Roman" w:cs="Times New Roman"/>
          <w:b/>
          <w:sz w:val="24"/>
          <w:szCs w:val="24"/>
        </w:rPr>
        <w:t>0,040 штатных единиц главного специалиста</w:t>
      </w:r>
      <w:r w:rsidRPr="00007B1D">
        <w:rPr>
          <w:rFonts w:ascii="Times New Roman" w:hAnsi="Times New Roman" w:cs="Times New Roman"/>
          <w:sz w:val="24"/>
          <w:szCs w:val="24"/>
        </w:rPr>
        <w:t xml:space="preserve"> по юридическим вопросам Управления правовой и кадровой работы администрации района:</w:t>
      </w:r>
    </w:p>
    <w:p w:rsidR="002D7C5B" w:rsidRPr="00007B1D" w:rsidRDefault="002D7C5B" w:rsidP="002D7C5B">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2D7C5B" w:rsidRDefault="002D7C5B" w:rsidP="002D7C5B">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 xml:space="preserve">Фонд оплаты труда = 3756,6*74,5*1,6*1,302*0,040 = 23 320,73 руб., </w:t>
      </w:r>
    </w:p>
    <w:p w:rsidR="002D7C5B" w:rsidRPr="00007B1D" w:rsidRDefault="004E6403" w:rsidP="004E6403">
      <w:pPr>
        <w:suppressLineNumbers/>
        <w:tabs>
          <w:tab w:val="left" w:pos="0"/>
        </w:tabs>
        <w:suppressAutoHyphen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r w:rsidR="002D7C5B" w:rsidRPr="00007B1D">
        <w:rPr>
          <w:rFonts w:ascii="Times New Roman" w:hAnsi="Times New Roman"/>
          <w:b/>
          <w:sz w:val="24"/>
          <w:szCs w:val="24"/>
        </w:rPr>
        <w:t>Мз = 23 320,73* 5% = 1 166,04 руб.</w:t>
      </w:r>
    </w:p>
    <w:p w:rsidR="002D7C5B" w:rsidRPr="00007B1D" w:rsidRDefault="002D7C5B" w:rsidP="002D7C5B">
      <w:pPr>
        <w:suppressLineNumbers/>
        <w:suppressAutoHyphens/>
        <w:spacing w:after="0" w:line="240" w:lineRule="auto"/>
        <w:ind w:firstLine="709"/>
        <w:jc w:val="both"/>
        <w:rPr>
          <w:rFonts w:ascii="Times New Roman" w:hAnsi="Times New Roman"/>
          <w:b/>
          <w:sz w:val="24"/>
          <w:szCs w:val="24"/>
        </w:rPr>
      </w:pPr>
      <w:r w:rsidRPr="00007B1D">
        <w:rPr>
          <w:rFonts w:ascii="Times New Roman" w:hAnsi="Times New Roman"/>
          <w:b/>
          <w:sz w:val="24"/>
          <w:szCs w:val="24"/>
        </w:rPr>
        <w:t>О</w:t>
      </w:r>
      <w:r w:rsidRPr="00007B1D">
        <w:rPr>
          <w:rFonts w:ascii="Times New Roman" w:hAnsi="Times New Roman"/>
          <w:b/>
          <w:sz w:val="24"/>
          <w:szCs w:val="24"/>
          <w:vertAlign w:val="subscript"/>
        </w:rPr>
        <w:t>мбт</w:t>
      </w:r>
      <w:r w:rsidRPr="00007B1D">
        <w:rPr>
          <w:rFonts w:ascii="Times New Roman" w:hAnsi="Times New Roman"/>
          <w:b/>
          <w:sz w:val="24"/>
          <w:szCs w:val="24"/>
        </w:rPr>
        <w:t xml:space="preserve"> = 3756,6*74,5*1,6*1,302*0,040 + 1166,04 = 24 486,77 руб.</w:t>
      </w:r>
    </w:p>
    <w:p w:rsidR="002D7C5B" w:rsidRPr="00007B1D" w:rsidRDefault="002D7C5B" w:rsidP="002D7C5B">
      <w:pPr>
        <w:pStyle w:val="ConsPlusNormal"/>
        <w:jc w:val="both"/>
        <w:rPr>
          <w:rFonts w:ascii="Times New Roman" w:hAnsi="Times New Roman" w:cs="Times New Roman"/>
          <w:sz w:val="24"/>
          <w:szCs w:val="24"/>
        </w:rPr>
      </w:pPr>
    </w:p>
    <w:p w:rsidR="002D7C5B" w:rsidRPr="00007B1D" w:rsidRDefault="002D7C5B" w:rsidP="002D7C5B">
      <w:pPr>
        <w:spacing w:after="0" w:line="240" w:lineRule="auto"/>
        <w:ind w:firstLine="708"/>
        <w:jc w:val="both"/>
        <w:rPr>
          <w:rFonts w:ascii="Times New Roman" w:hAnsi="Times New Roman"/>
          <w:sz w:val="24"/>
          <w:szCs w:val="24"/>
        </w:rPr>
      </w:pPr>
      <w:r w:rsidRPr="00007B1D">
        <w:rPr>
          <w:rFonts w:ascii="Times New Roman" w:hAnsi="Times New Roman"/>
          <w:b/>
          <w:sz w:val="24"/>
          <w:szCs w:val="24"/>
        </w:rPr>
        <w:lastRenderedPageBreak/>
        <w:t xml:space="preserve">3. Объем межбюджетных трансфертов, необходимых для осуществления Администрацией Тайшетского района передаваемой ей части полномочий </w:t>
      </w:r>
      <w:r w:rsidR="000C4FE8">
        <w:rPr>
          <w:rFonts w:ascii="Times New Roman" w:hAnsi="Times New Roman"/>
          <w:b/>
          <w:sz w:val="24"/>
          <w:szCs w:val="24"/>
          <w:u w:val="single"/>
        </w:rPr>
        <w:t>Старо-Акульшетским</w:t>
      </w:r>
      <w:r w:rsidRPr="00007B1D">
        <w:rPr>
          <w:rFonts w:ascii="Times New Roman" w:hAnsi="Times New Roman"/>
          <w:b/>
          <w:sz w:val="24"/>
          <w:szCs w:val="24"/>
          <w:u w:val="single"/>
        </w:rPr>
        <w:t xml:space="preserve"> муниципальным образованием</w:t>
      </w:r>
      <w:r w:rsidRPr="00007B1D">
        <w:rPr>
          <w:rFonts w:ascii="Times New Roman" w:hAnsi="Times New Roman"/>
          <w:b/>
          <w:sz w:val="24"/>
          <w:szCs w:val="24"/>
        </w:rPr>
        <w:t>, предусмотренных пунктом 1 части 1 статьи 14 Федерального закона от 06.10.2003 № 131-ФЗ «Об общих принципах организации местного самоуправления в Российской Федерации»:</w:t>
      </w:r>
      <w:r w:rsidRPr="00007B1D">
        <w:rPr>
          <w:rFonts w:ascii="Times New Roman" w:hAnsi="Times New Roman"/>
          <w:sz w:val="24"/>
          <w:szCs w:val="24"/>
        </w:rPr>
        <w:t xml:space="preserve"> </w:t>
      </w:r>
    </w:p>
    <w:p w:rsidR="002D7C5B" w:rsidRPr="00007B1D" w:rsidRDefault="002D7C5B" w:rsidP="002D7C5B">
      <w:pPr>
        <w:pStyle w:val="ConsPlusNormal"/>
        <w:jc w:val="both"/>
        <w:rPr>
          <w:rFonts w:ascii="Times New Roman" w:hAnsi="Times New Roman" w:cs="Times New Roman"/>
          <w:sz w:val="24"/>
          <w:szCs w:val="24"/>
        </w:rPr>
      </w:pPr>
    </w:p>
    <w:p w:rsidR="002D7C5B" w:rsidRPr="00C7569F" w:rsidRDefault="002D7C5B" w:rsidP="002D7C5B">
      <w:pPr>
        <w:pStyle w:val="ConsPlusNormal"/>
        <w:jc w:val="both"/>
        <w:rPr>
          <w:rFonts w:ascii="Times New Roman" w:hAnsi="Times New Roman" w:cs="Times New Roman"/>
          <w:sz w:val="24"/>
          <w:szCs w:val="24"/>
        </w:rPr>
      </w:pPr>
      <w:r w:rsidRPr="00007B1D">
        <w:rPr>
          <w:rFonts w:ascii="Times New Roman" w:hAnsi="Times New Roman" w:cs="Times New Roman"/>
          <w:sz w:val="24"/>
          <w:szCs w:val="24"/>
        </w:rPr>
        <w:t xml:space="preserve">3.1. Чнорм - норматив передаваемых штатных единиц муниципальных служащих, осуществляющих передаваемые полномочия в сфере закупок товаров, работ, услуг - </w:t>
      </w:r>
      <w:r w:rsidRPr="00C7569F">
        <w:rPr>
          <w:rFonts w:ascii="Times New Roman" w:hAnsi="Times New Roman" w:cs="Times New Roman"/>
          <w:sz w:val="24"/>
          <w:szCs w:val="24"/>
        </w:rPr>
        <w:t>0,050 штатных единиц главного специалиста:</w:t>
      </w:r>
    </w:p>
    <w:p w:rsidR="002D7C5B" w:rsidRPr="00007B1D" w:rsidRDefault="002D7C5B" w:rsidP="002D7C5B">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2D7C5B" w:rsidRPr="00007B1D" w:rsidRDefault="002D7C5B" w:rsidP="002D7C5B">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 xml:space="preserve">Фонд оплаты труда = 3756,6*74,5*1,6*1,302*0,050 = 29 150,92 руб., </w:t>
      </w:r>
    </w:p>
    <w:p w:rsidR="002D7C5B" w:rsidRPr="00007B1D" w:rsidRDefault="002D7C5B" w:rsidP="002D7C5B">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Мз = 29 150,92 * 5% = 1 457,55 руб.</w:t>
      </w:r>
    </w:p>
    <w:p w:rsidR="002D7C5B" w:rsidRPr="00007B1D" w:rsidRDefault="002D7C5B" w:rsidP="002D7C5B">
      <w:pPr>
        <w:suppressLineNumbers/>
        <w:suppressAutoHyphens/>
        <w:spacing w:after="0" w:line="240" w:lineRule="auto"/>
        <w:ind w:firstLine="709"/>
        <w:jc w:val="both"/>
        <w:rPr>
          <w:rFonts w:ascii="Times New Roman" w:hAnsi="Times New Roman"/>
          <w:b/>
          <w:sz w:val="24"/>
          <w:szCs w:val="24"/>
        </w:rPr>
      </w:pPr>
      <w:r w:rsidRPr="00007B1D">
        <w:rPr>
          <w:rFonts w:ascii="Times New Roman" w:hAnsi="Times New Roman"/>
          <w:b/>
          <w:sz w:val="24"/>
          <w:szCs w:val="24"/>
        </w:rPr>
        <w:t>О</w:t>
      </w:r>
      <w:r w:rsidRPr="00007B1D">
        <w:rPr>
          <w:rFonts w:ascii="Times New Roman" w:hAnsi="Times New Roman"/>
          <w:b/>
          <w:sz w:val="24"/>
          <w:szCs w:val="24"/>
          <w:vertAlign w:val="subscript"/>
        </w:rPr>
        <w:t>мбт</w:t>
      </w:r>
      <w:r w:rsidRPr="00007B1D">
        <w:rPr>
          <w:rFonts w:ascii="Times New Roman" w:hAnsi="Times New Roman"/>
          <w:b/>
          <w:sz w:val="24"/>
          <w:szCs w:val="24"/>
        </w:rPr>
        <w:t xml:space="preserve"> = 3756,6*74,5*1,6*1,302*0,050 + 1 457,55 = 30 608,47 руб.</w:t>
      </w:r>
    </w:p>
    <w:p w:rsidR="002D7C5B" w:rsidRPr="00007B1D" w:rsidRDefault="002D7C5B" w:rsidP="002D7C5B">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2D7C5B" w:rsidRPr="00C7569F" w:rsidRDefault="002D7C5B" w:rsidP="002D7C5B">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007B1D">
        <w:rPr>
          <w:rFonts w:ascii="Times New Roman" w:hAnsi="Times New Roman"/>
          <w:sz w:val="24"/>
          <w:szCs w:val="24"/>
        </w:rPr>
        <w:t xml:space="preserve">3.2. Чнорм - норматив передаваемых штатных единиц муниципальных служащих, осуществляющих передаваемые полномочия по казначейскому исполнению бюджетов поселений – </w:t>
      </w:r>
      <w:r w:rsidRPr="00C7569F">
        <w:rPr>
          <w:rFonts w:ascii="Times New Roman" w:hAnsi="Times New Roman"/>
          <w:sz w:val="24"/>
          <w:szCs w:val="24"/>
        </w:rPr>
        <w:t>0,0</w:t>
      </w:r>
      <w:r>
        <w:rPr>
          <w:rFonts w:ascii="Times New Roman" w:hAnsi="Times New Roman"/>
          <w:sz w:val="24"/>
          <w:szCs w:val="24"/>
        </w:rPr>
        <w:t>7</w:t>
      </w:r>
      <w:r w:rsidRPr="00C7569F">
        <w:rPr>
          <w:rFonts w:ascii="Times New Roman" w:hAnsi="Times New Roman"/>
          <w:sz w:val="24"/>
          <w:szCs w:val="24"/>
        </w:rPr>
        <w:t>0 штатных единиц ведущего специалиста:</w:t>
      </w:r>
    </w:p>
    <w:p w:rsidR="002D7C5B" w:rsidRPr="00007B1D" w:rsidRDefault="002D7C5B" w:rsidP="002D7C5B">
      <w:pPr>
        <w:autoSpaceDE w:val="0"/>
        <w:autoSpaceDN w:val="0"/>
        <w:adjustRightInd w:val="0"/>
        <w:spacing w:after="0" w:line="240" w:lineRule="auto"/>
        <w:ind w:firstLine="708"/>
        <w:jc w:val="both"/>
        <w:outlineLvl w:val="1"/>
        <w:rPr>
          <w:rFonts w:ascii="Times New Roman" w:hAnsi="Times New Roman"/>
          <w:sz w:val="24"/>
          <w:szCs w:val="24"/>
        </w:rPr>
      </w:pPr>
    </w:p>
    <w:p w:rsidR="002D7C5B" w:rsidRPr="0017352C" w:rsidRDefault="002D7C5B" w:rsidP="002D7C5B">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7352C">
        <w:rPr>
          <w:rFonts w:ascii="Times New Roman" w:hAnsi="Times New Roman"/>
          <w:b/>
          <w:sz w:val="24"/>
          <w:szCs w:val="24"/>
        </w:rPr>
        <w:t>Фонд оплаты труда = 3756,6*74,5*1,6*1,302*0,0</w:t>
      </w:r>
      <w:r>
        <w:rPr>
          <w:rFonts w:ascii="Times New Roman" w:hAnsi="Times New Roman"/>
          <w:b/>
          <w:sz w:val="24"/>
          <w:szCs w:val="24"/>
        </w:rPr>
        <w:t>7</w:t>
      </w:r>
      <w:r w:rsidRPr="0017352C">
        <w:rPr>
          <w:rFonts w:ascii="Times New Roman" w:hAnsi="Times New Roman"/>
          <w:b/>
          <w:sz w:val="24"/>
          <w:szCs w:val="24"/>
        </w:rPr>
        <w:t xml:space="preserve">0 = </w:t>
      </w:r>
      <w:r>
        <w:rPr>
          <w:rFonts w:ascii="Times New Roman" w:hAnsi="Times New Roman"/>
          <w:b/>
          <w:sz w:val="24"/>
          <w:szCs w:val="24"/>
        </w:rPr>
        <w:t>40811,28</w:t>
      </w:r>
      <w:r w:rsidRPr="0017352C">
        <w:rPr>
          <w:rFonts w:ascii="Times New Roman" w:hAnsi="Times New Roman"/>
          <w:b/>
          <w:sz w:val="24"/>
          <w:szCs w:val="24"/>
        </w:rPr>
        <w:t xml:space="preserve"> руб., </w:t>
      </w:r>
    </w:p>
    <w:p w:rsidR="002D7C5B" w:rsidRPr="0017352C" w:rsidRDefault="002D7C5B" w:rsidP="002D7C5B">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7352C">
        <w:rPr>
          <w:rFonts w:ascii="Times New Roman" w:hAnsi="Times New Roman"/>
          <w:b/>
          <w:sz w:val="24"/>
          <w:szCs w:val="24"/>
        </w:rPr>
        <w:t xml:space="preserve">Мз = </w:t>
      </w:r>
      <w:r>
        <w:rPr>
          <w:rFonts w:ascii="Times New Roman" w:hAnsi="Times New Roman"/>
          <w:b/>
          <w:sz w:val="24"/>
          <w:szCs w:val="24"/>
        </w:rPr>
        <w:t>40811,28</w:t>
      </w:r>
      <w:r w:rsidRPr="0017352C">
        <w:rPr>
          <w:rFonts w:ascii="Times New Roman" w:hAnsi="Times New Roman"/>
          <w:b/>
          <w:sz w:val="24"/>
          <w:szCs w:val="24"/>
        </w:rPr>
        <w:t xml:space="preserve">* 5% = </w:t>
      </w:r>
      <w:r w:rsidR="00C406B6">
        <w:rPr>
          <w:rFonts w:ascii="Times New Roman" w:hAnsi="Times New Roman"/>
          <w:b/>
          <w:sz w:val="24"/>
          <w:szCs w:val="24"/>
        </w:rPr>
        <w:t>2040,56</w:t>
      </w:r>
      <w:r w:rsidRPr="0017352C">
        <w:rPr>
          <w:rFonts w:ascii="Times New Roman" w:hAnsi="Times New Roman"/>
          <w:b/>
          <w:sz w:val="24"/>
          <w:szCs w:val="24"/>
        </w:rPr>
        <w:t xml:space="preserve"> руб.</w:t>
      </w:r>
    </w:p>
    <w:p w:rsidR="002D7C5B" w:rsidRPr="0017352C" w:rsidRDefault="002D7C5B" w:rsidP="002D7C5B">
      <w:pPr>
        <w:suppressLineNumbers/>
        <w:suppressAutoHyphens/>
        <w:spacing w:after="0" w:line="240" w:lineRule="auto"/>
        <w:ind w:firstLine="709"/>
        <w:jc w:val="both"/>
        <w:rPr>
          <w:rFonts w:ascii="Times New Roman" w:hAnsi="Times New Roman"/>
          <w:b/>
          <w:sz w:val="24"/>
          <w:szCs w:val="24"/>
        </w:rPr>
      </w:pPr>
      <w:r w:rsidRPr="0017352C">
        <w:rPr>
          <w:rFonts w:ascii="Times New Roman" w:hAnsi="Times New Roman"/>
          <w:b/>
          <w:sz w:val="24"/>
          <w:szCs w:val="24"/>
        </w:rPr>
        <w:t>О</w:t>
      </w:r>
      <w:r w:rsidRPr="0017352C">
        <w:rPr>
          <w:rFonts w:ascii="Times New Roman" w:hAnsi="Times New Roman"/>
          <w:b/>
          <w:sz w:val="24"/>
          <w:szCs w:val="24"/>
          <w:vertAlign w:val="subscript"/>
        </w:rPr>
        <w:t>мбт</w:t>
      </w:r>
      <w:r w:rsidRPr="0017352C">
        <w:rPr>
          <w:rFonts w:ascii="Times New Roman" w:hAnsi="Times New Roman"/>
          <w:b/>
          <w:sz w:val="24"/>
          <w:szCs w:val="24"/>
        </w:rPr>
        <w:t xml:space="preserve"> = 3756,6*74,5*1,6*1,302*0,0</w:t>
      </w:r>
      <w:r w:rsidR="00C406B6">
        <w:rPr>
          <w:rFonts w:ascii="Times New Roman" w:hAnsi="Times New Roman"/>
          <w:b/>
          <w:sz w:val="24"/>
          <w:szCs w:val="24"/>
        </w:rPr>
        <w:t>7</w:t>
      </w:r>
      <w:r w:rsidRPr="0017352C">
        <w:rPr>
          <w:rFonts w:ascii="Times New Roman" w:hAnsi="Times New Roman"/>
          <w:b/>
          <w:sz w:val="24"/>
          <w:szCs w:val="24"/>
        </w:rPr>
        <w:t xml:space="preserve">0 + </w:t>
      </w:r>
      <w:r w:rsidR="00C406B6">
        <w:rPr>
          <w:rFonts w:ascii="Times New Roman" w:hAnsi="Times New Roman"/>
          <w:b/>
          <w:sz w:val="24"/>
          <w:szCs w:val="24"/>
        </w:rPr>
        <w:t>2040,56</w:t>
      </w:r>
      <w:r w:rsidRPr="0017352C">
        <w:rPr>
          <w:rFonts w:ascii="Times New Roman" w:hAnsi="Times New Roman"/>
          <w:b/>
          <w:sz w:val="24"/>
          <w:szCs w:val="24"/>
        </w:rPr>
        <w:t xml:space="preserve"> = </w:t>
      </w:r>
      <w:r w:rsidR="00C406B6">
        <w:rPr>
          <w:rFonts w:ascii="Times New Roman" w:hAnsi="Times New Roman"/>
          <w:b/>
          <w:sz w:val="24"/>
          <w:szCs w:val="24"/>
        </w:rPr>
        <w:t>42851,84</w:t>
      </w:r>
      <w:r w:rsidRPr="0017352C">
        <w:rPr>
          <w:rFonts w:ascii="Times New Roman" w:hAnsi="Times New Roman"/>
          <w:b/>
          <w:sz w:val="24"/>
          <w:szCs w:val="24"/>
        </w:rPr>
        <w:t xml:space="preserve"> руб.</w:t>
      </w:r>
    </w:p>
    <w:p w:rsidR="002D7C5B" w:rsidRPr="0017352C" w:rsidRDefault="002D7C5B" w:rsidP="002D7C5B">
      <w:pPr>
        <w:suppressLineNumbers/>
        <w:suppressAutoHyphens/>
        <w:spacing w:after="0" w:line="240" w:lineRule="auto"/>
        <w:ind w:firstLine="709"/>
        <w:jc w:val="both"/>
        <w:rPr>
          <w:rFonts w:ascii="Times New Roman" w:hAnsi="Times New Roman"/>
          <w:b/>
          <w:sz w:val="24"/>
          <w:szCs w:val="24"/>
        </w:rPr>
      </w:pPr>
    </w:p>
    <w:p w:rsidR="002D7C5B" w:rsidRPr="0017352C" w:rsidRDefault="002D7C5B" w:rsidP="002D7C5B">
      <w:pPr>
        <w:pStyle w:val="ConsNormal"/>
        <w:jc w:val="both"/>
        <w:rPr>
          <w:rFonts w:ascii="Times New Roman" w:hAnsi="Times New Roman"/>
          <w:i/>
          <w:color w:val="FF0000"/>
          <w:sz w:val="24"/>
          <w:szCs w:val="24"/>
        </w:rPr>
      </w:pPr>
      <w:r w:rsidRPr="0017352C">
        <w:rPr>
          <w:rFonts w:ascii="Times New Roman" w:hAnsi="Times New Roman"/>
          <w:sz w:val="24"/>
          <w:szCs w:val="24"/>
        </w:rPr>
        <w:t>на период с 01.01.2019 г. по 31.12.2019 г</w:t>
      </w:r>
      <w:r w:rsidRPr="0017352C">
        <w:rPr>
          <w:rFonts w:ascii="Times New Roman" w:hAnsi="Times New Roman"/>
          <w:color w:val="000000"/>
          <w:sz w:val="24"/>
          <w:szCs w:val="24"/>
        </w:rPr>
        <w:t xml:space="preserve">. </w:t>
      </w:r>
      <w:r w:rsidR="00C406B6">
        <w:rPr>
          <w:rFonts w:ascii="Times New Roman" w:hAnsi="Times New Roman"/>
          <w:b/>
          <w:color w:val="000000"/>
          <w:sz w:val="24"/>
          <w:szCs w:val="24"/>
        </w:rPr>
        <w:t>73460,31(</w:t>
      </w:r>
      <w:r w:rsidR="00C406B6">
        <w:rPr>
          <w:rFonts w:ascii="Times New Roman" w:hAnsi="Times New Roman"/>
          <w:sz w:val="24"/>
          <w:szCs w:val="24"/>
        </w:rPr>
        <w:t>семь</w:t>
      </w:r>
      <w:r w:rsidR="00EF6F95">
        <w:rPr>
          <w:rFonts w:ascii="Times New Roman" w:hAnsi="Times New Roman"/>
          <w:sz w:val="24"/>
          <w:szCs w:val="24"/>
        </w:rPr>
        <w:t xml:space="preserve">десят три тысячи четыреста шестьдесят </w:t>
      </w:r>
      <w:r w:rsidRPr="0017352C">
        <w:rPr>
          <w:rFonts w:ascii="Times New Roman" w:hAnsi="Times New Roman"/>
          <w:sz w:val="24"/>
          <w:szCs w:val="24"/>
        </w:rPr>
        <w:t>) рубл</w:t>
      </w:r>
      <w:r w:rsidR="00EF6F95">
        <w:rPr>
          <w:rFonts w:ascii="Times New Roman" w:hAnsi="Times New Roman"/>
          <w:sz w:val="24"/>
          <w:szCs w:val="24"/>
        </w:rPr>
        <w:t>ей 31</w:t>
      </w:r>
      <w:r w:rsidRPr="0017352C">
        <w:rPr>
          <w:rFonts w:ascii="Times New Roman" w:hAnsi="Times New Roman"/>
          <w:sz w:val="24"/>
          <w:szCs w:val="24"/>
        </w:rPr>
        <w:t xml:space="preserve"> копе</w:t>
      </w:r>
      <w:r w:rsidR="00EF6F95">
        <w:rPr>
          <w:rFonts w:ascii="Times New Roman" w:hAnsi="Times New Roman"/>
          <w:sz w:val="24"/>
          <w:szCs w:val="24"/>
        </w:rPr>
        <w:t>йка</w:t>
      </w:r>
      <w:r w:rsidRPr="0017352C">
        <w:rPr>
          <w:rFonts w:ascii="Times New Roman" w:hAnsi="Times New Roman"/>
          <w:sz w:val="24"/>
          <w:szCs w:val="24"/>
        </w:rPr>
        <w:t xml:space="preserve"> в год.</w:t>
      </w:r>
      <w:r w:rsidRPr="0017352C">
        <w:rPr>
          <w:rFonts w:ascii="Times New Roman" w:hAnsi="Times New Roman"/>
          <w:i/>
          <w:color w:val="FF0000"/>
          <w:sz w:val="24"/>
          <w:szCs w:val="24"/>
        </w:rPr>
        <w:t xml:space="preserve"> </w:t>
      </w:r>
    </w:p>
    <w:p w:rsidR="002D7C5B" w:rsidRPr="00007B1D" w:rsidRDefault="002D7C5B" w:rsidP="002D7C5B">
      <w:pPr>
        <w:suppressLineNumbers/>
        <w:suppressAutoHyphens/>
        <w:spacing w:after="0" w:line="240" w:lineRule="auto"/>
        <w:jc w:val="both"/>
        <w:rPr>
          <w:rFonts w:ascii="Times New Roman" w:hAnsi="Times New Roman"/>
          <w:b/>
          <w:sz w:val="24"/>
          <w:szCs w:val="24"/>
        </w:rPr>
      </w:pPr>
    </w:p>
    <w:p w:rsidR="002D7C5B" w:rsidRPr="0017352C" w:rsidRDefault="002D7C5B" w:rsidP="002D7C5B">
      <w:pPr>
        <w:spacing w:after="0" w:line="240" w:lineRule="auto"/>
        <w:ind w:firstLine="709"/>
        <w:jc w:val="both"/>
        <w:rPr>
          <w:rFonts w:ascii="Times New Roman" w:hAnsi="Times New Roman"/>
          <w:sz w:val="24"/>
          <w:szCs w:val="24"/>
        </w:rPr>
      </w:pPr>
      <w:r w:rsidRPr="0017352C">
        <w:rPr>
          <w:rFonts w:ascii="Times New Roman" w:hAnsi="Times New Roman"/>
          <w:b/>
          <w:sz w:val="24"/>
          <w:szCs w:val="24"/>
        </w:rPr>
        <w:t xml:space="preserve">4. Общий объем межбюджетных трансфертов, передаваемых </w:t>
      </w:r>
      <w:r w:rsidR="00C406B6">
        <w:rPr>
          <w:rFonts w:ascii="Times New Roman" w:hAnsi="Times New Roman"/>
          <w:b/>
          <w:sz w:val="24"/>
          <w:szCs w:val="24"/>
          <w:u w:val="single"/>
        </w:rPr>
        <w:t xml:space="preserve">Старо-Акульшетским </w:t>
      </w:r>
      <w:r w:rsidRPr="0017352C">
        <w:rPr>
          <w:rFonts w:ascii="Times New Roman" w:hAnsi="Times New Roman"/>
          <w:b/>
          <w:sz w:val="24"/>
          <w:szCs w:val="24"/>
          <w:u w:val="single"/>
        </w:rPr>
        <w:t>муниципальным образованием</w:t>
      </w:r>
      <w:r w:rsidRPr="0017352C">
        <w:rPr>
          <w:rFonts w:ascii="Times New Roman" w:hAnsi="Times New Roman"/>
          <w:b/>
          <w:sz w:val="24"/>
          <w:szCs w:val="24"/>
        </w:rPr>
        <w:t xml:space="preserve"> Администрации Тайшетского района на осуществление части полномочий:</w:t>
      </w:r>
    </w:p>
    <w:p w:rsidR="002D7C5B" w:rsidRPr="00007B1D" w:rsidRDefault="002D7C5B" w:rsidP="002D7C5B">
      <w:pPr>
        <w:suppressLineNumbers/>
        <w:suppressAutoHyphens/>
        <w:spacing w:after="0" w:line="240" w:lineRule="auto"/>
        <w:ind w:firstLine="709"/>
        <w:jc w:val="both"/>
        <w:rPr>
          <w:rFonts w:ascii="Times New Roman" w:hAnsi="Times New Roman"/>
          <w:sz w:val="24"/>
          <w:szCs w:val="24"/>
        </w:rPr>
      </w:pPr>
      <w:r w:rsidRPr="0017352C">
        <w:rPr>
          <w:rFonts w:ascii="Times New Roman" w:hAnsi="Times New Roman"/>
          <w:sz w:val="24"/>
          <w:szCs w:val="24"/>
        </w:rPr>
        <w:t>на период с 01.01.2019 г. по 31.12.2019 г</w:t>
      </w:r>
      <w:r w:rsidRPr="0017352C">
        <w:rPr>
          <w:rFonts w:ascii="Times New Roman" w:hAnsi="Times New Roman"/>
          <w:color w:val="000000"/>
          <w:sz w:val="24"/>
          <w:szCs w:val="24"/>
        </w:rPr>
        <w:t xml:space="preserve">.  </w:t>
      </w:r>
      <w:r w:rsidR="00EF6F95">
        <w:rPr>
          <w:rFonts w:ascii="Times New Roman" w:hAnsi="Times New Roman"/>
          <w:b/>
          <w:sz w:val="24"/>
          <w:szCs w:val="24"/>
        </w:rPr>
        <w:t>97947,08</w:t>
      </w:r>
      <w:r w:rsidRPr="0017352C">
        <w:rPr>
          <w:rFonts w:ascii="Times New Roman" w:hAnsi="Times New Roman"/>
          <w:b/>
          <w:color w:val="000000"/>
          <w:sz w:val="24"/>
          <w:szCs w:val="24"/>
        </w:rPr>
        <w:t xml:space="preserve"> </w:t>
      </w:r>
      <w:r w:rsidRPr="0017352C">
        <w:rPr>
          <w:rFonts w:ascii="Times New Roman" w:hAnsi="Times New Roman"/>
          <w:sz w:val="24"/>
          <w:szCs w:val="24"/>
        </w:rPr>
        <w:t>(</w:t>
      </w:r>
      <w:r w:rsidR="00EF6F95">
        <w:rPr>
          <w:rFonts w:ascii="Times New Roman" w:hAnsi="Times New Roman"/>
          <w:sz w:val="24"/>
          <w:szCs w:val="24"/>
        </w:rPr>
        <w:t xml:space="preserve">девяносто семь тысяч девятьсот </w:t>
      </w:r>
      <w:r w:rsidRPr="0017352C">
        <w:rPr>
          <w:rFonts w:ascii="Times New Roman" w:hAnsi="Times New Roman"/>
          <w:sz w:val="24"/>
          <w:szCs w:val="24"/>
        </w:rPr>
        <w:t xml:space="preserve"> </w:t>
      </w:r>
      <w:r w:rsidR="00EF6F95">
        <w:rPr>
          <w:rFonts w:ascii="Times New Roman" w:hAnsi="Times New Roman"/>
          <w:sz w:val="24"/>
          <w:szCs w:val="24"/>
        </w:rPr>
        <w:t>сорок семь</w:t>
      </w:r>
      <w:r w:rsidRPr="0017352C">
        <w:rPr>
          <w:rFonts w:ascii="Times New Roman" w:hAnsi="Times New Roman"/>
          <w:sz w:val="24"/>
          <w:szCs w:val="24"/>
        </w:rPr>
        <w:t xml:space="preserve">) </w:t>
      </w:r>
      <w:r w:rsidRPr="0017352C">
        <w:rPr>
          <w:rFonts w:ascii="Times New Roman" w:hAnsi="Times New Roman"/>
          <w:color w:val="000000"/>
          <w:sz w:val="24"/>
          <w:szCs w:val="24"/>
        </w:rPr>
        <w:t>рублей</w:t>
      </w:r>
      <w:r w:rsidRPr="0017352C">
        <w:rPr>
          <w:rFonts w:ascii="Times New Roman" w:hAnsi="Times New Roman"/>
          <w:sz w:val="24"/>
          <w:szCs w:val="24"/>
        </w:rPr>
        <w:t xml:space="preserve"> </w:t>
      </w:r>
      <w:r w:rsidR="00EF6F95">
        <w:rPr>
          <w:rFonts w:ascii="Times New Roman" w:hAnsi="Times New Roman"/>
          <w:sz w:val="24"/>
          <w:szCs w:val="24"/>
        </w:rPr>
        <w:t>08</w:t>
      </w:r>
      <w:r w:rsidRPr="0017352C">
        <w:rPr>
          <w:rFonts w:ascii="Times New Roman" w:hAnsi="Times New Roman"/>
          <w:sz w:val="24"/>
          <w:szCs w:val="24"/>
        </w:rPr>
        <w:t xml:space="preserve"> копеек в год.</w:t>
      </w:r>
    </w:p>
    <w:p w:rsidR="002D7C5B" w:rsidRPr="00007B1D" w:rsidRDefault="002D7C5B" w:rsidP="002D7C5B">
      <w:pPr>
        <w:pStyle w:val="ConsNormal"/>
        <w:jc w:val="both"/>
        <w:rPr>
          <w:rFonts w:ascii="Times New Roman" w:hAnsi="Times New Roman"/>
          <w:i/>
          <w:color w:val="FF0000"/>
          <w:sz w:val="24"/>
          <w:szCs w:val="24"/>
        </w:rPr>
      </w:pPr>
    </w:p>
    <w:p w:rsidR="002D7C5B" w:rsidRPr="00007B1D" w:rsidRDefault="002D7C5B" w:rsidP="002D7C5B">
      <w:pPr>
        <w:pStyle w:val="ConsNormal"/>
        <w:rPr>
          <w:rFonts w:ascii="Times New Roman" w:hAnsi="Times New Roman"/>
          <w:i/>
          <w:color w:val="FF0000"/>
          <w:sz w:val="24"/>
          <w:szCs w:val="24"/>
        </w:rPr>
      </w:pPr>
    </w:p>
    <w:tbl>
      <w:tblPr>
        <w:tblpPr w:leftFromText="180" w:rightFromText="180" w:bottomFromText="200" w:vertAnchor="text" w:horzAnchor="margin" w:tblpY="134"/>
        <w:tblW w:w="10170" w:type="dxa"/>
        <w:tblLayout w:type="fixed"/>
        <w:tblLook w:val="04A0"/>
      </w:tblPr>
      <w:tblGrid>
        <w:gridCol w:w="5498"/>
        <w:gridCol w:w="4672"/>
      </w:tblGrid>
      <w:tr w:rsidR="002D7C5B" w:rsidRPr="00007B1D" w:rsidTr="008A56EF">
        <w:trPr>
          <w:trHeight w:val="899"/>
        </w:trPr>
        <w:tc>
          <w:tcPr>
            <w:tcW w:w="5498" w:type="dxa"/>
            <w:hideMark/>
          </w:tcPr>
          <w:p w:rsidR="002D7C5B" w:rsidRPr="00007B1D" w:rsidRDefault="002D7C5B" w:rsidP="008A56EF">
            <w:pPr>
              <w:widowControl w:val="0"/>
              <w:spacing w:after="0" w:line="240" w:lineRule="auto"/>
              <w:rPr>
                <w:rFonts w:ascii="Times New Roman" w:hAnsi="Times New Roman"/>
                <w:sz w:val="24"/>
                <w:szCs w:val="24"/>
              </w:rPr>
            </w:pPr>
            <w:r w:rsidRPr="00007B1D">
              <w:rPr>
                <w:rFonts w:ascii="Times New Roman" w:hAnsi="Times New Roman"/>
                <w:bCs/>
                <w:snapToGrid w:val="0"/>
                <w:sz w:val="24"/>
                <w:szCs w:val="24"/>
              </w:rPr>
              <w:t xml:space="preserve">Глава </w:t>
            </w:r>
            <w:r w:rsidR="00EF6F95">
              <w:rPr>
                <w:rFonts w:ascii="Times New Roman" w:hAnsi="Times New Roman"/>
                <w:sz w:val="24"/>
                <w:szCs w:val="24"/>
              </w:rPr>
              <w:t>Старо-Акульшетского</w:t>
            </w:r>
          </w:p>
          <w:p w:rsidR="002D7C5B" w:rsidRPr="00007B1D" w:rsidRDefault="002D7C5B" w:rsidP="008A56EF">
            <w:pPr>
              <w:widowControl w:val="0"/>
              <w:spacing w:after="0" w:line="240" w:lineRule="auto"/>
              <w:rPr>
                <w:rFonts w:ascii="Times New Roman" w:hAnsi="Times New Roman"/>
                <w:bCs/>
                <w:snapToGrid w:val="0"/>
                <w:sz w:val="24"/>
                <w:szCs w:val="24"/>
              </w:rPr>
            </w:pPr>
            <w:r w:rsidRPr="00007B1D">
              <w:rPr>
                <w:rFonts w:ascii="Times New Roman" w:hAnsi="Times New Roman"/>
                <w:bCs/>
                <w:snapToGrid w:val="0"/>
                <w:sz w:val="24"/>
                <w:szCs w:val="24"/>
              </w:rPr>
              <w:t>муниципального образования</w:t>
            </w:r>
          </w:p>
          <w:p w:rsidR="002D7C5B" w:rsidRPr="00007B1D" w:rsidRDefault="002D7C5B" w:rsidP="00EF6F95">
            <w:pPr>
              <w:widowControl w:val="0"/>
              <w:spacing w:after="0" w:line="240" w:lineRule="auto"/>
              <w:rPr>
                <w:rFonts w:ascii="Times New Roman" w:hAnsi="Times New Roman"/>
                <w:b/>
                <w:bCs/>
                <w:snapToGrid w:val="0"/>
                <w:sz w:val="24"/>
                <w:szCs w:val="24"/>
              </w:rPr>
            </w:pPr>
            <w:r>
              <w:rPr>
                <w:rFonts w:ascii="Times New Roman" w:hAnsi="Times New Roman"/>
                <w:bCs/>
                <w:snapToGrid w:val="0"/>
                <w:sz w:val="24"/>
                <w:szCs w:val="24"/>
              </w:rPr>
              <w:t>_____________________</w:t>
            </w:r>
            <w:r w:rsidRPr="00606A61">
              <w:rPr>
                <w:rFonts w:ascii="Times New Roman" w:hAnsi="Times New Roman"/>
                <w:bCs/>
                <w:snapToGrid w:val="0"/>
                <w:sz w:val="24"/>
                <w:szCs w:val="24"/>
              </w:rPr>
              <w:t xml:space="preserve"> </w:t>
            </w:r>
            <w:r>
              <w:rPr>
                <w:rFonts w:ascii="Times New Roman" w:hAnsi="Times New Roman"/>
                <w:bCs/>
                <w:snapToGrid w:val="0"/>
                <w:sz w:val="24"/>
                <w:szCs w:val="24"/>
              </w:rPr>
              <w:t xml:space="preserve"> </w:t>
            </w:r>
            <w:r w:rsidR="00EF6F95">
              <w:rPr>
                <w:rFonts w:ascii="Times New Roman" w:hAnsi="Times New Roman"/>
                <w:bCs/>
                <w:snapToGrid w:val="0"/>
                <w:sz w:val="24"/>
                <w:szCs w:val="24"/>
              </w:rPr>
              <w:t>Р.О. Леоненко</w:t>
            </w:r>
            <w:r w:rsidRPr="00900C58">
              <w:rPr>
                <w:rFonts w:ascii="Times New Roman" w:hAnsi="Times New Roman"/>
                <w:bCs/>
                <w:snapToGrid w:val="0"/>
                <w:sz w:val="24"/>
                <w:szCs w:val="24"/>
              </w:rPr>
              <w:t xml:space="preserve">             </w:t>
            </w:r>
          </w:p>
        </w:tc>
        <w:tc>
          <w:tcPr>
            <w:tcW w:w="4672" w:type="dxa"/>
          </w:tcPr>
          <w:p w:rsidR="002D7C5B" w:rsidRPr="00007B1D" w:rsidRDefault="002D7C5B" w:rsidP="008A56EF">
            <w:pPr>
              <w:spacing w:after="0" w:line="240" w:lineRule="auto"/>
              <w:jc w:val="both"/>
              <w:rPr>
                <w:rFonts w:ascii="Times New Roman" w:hAnsi="Times New Roman"/>
                <w:sz w:val="24"/>
                <w:szCs w:val="24"/>
              </w:rPr>
            </w:pPr>
            <w:r w:rsidRPr="00007B1D">
              <w:rPr>
                <w:rFonts w:ascii="Times New Roman" w:hAnsi="Times New Roman"/>
                <w:sz w:val="24"/>
                <w:szCs w:val="24"/>
              </w:rPr>
              <w:t>И.о. мэра  Тайшетского района</w:t>
            </w:r>
          </w:p>
          <w:p w:rsidR="002D7C5B" w:rsidRPr="00007B1D" w:rsidRDefault="002D7C5B" w:rsidP="008A56EF">
            <w:pPr>
              <w:pStyle w:val="2"/>
              <w:jc w:val="left"/>
              <w:rPr>
                <w:sz w:val="24"/>
                <w:szCs w:val="24"/>
              </w:rPr>
            </w:pPr>
          </w:p>
          <w:p w:rsidR="002D7C5B" w:rsidRPr="00007B1D" w:rsidRDefault="002D7C5B" w:rsidP="008A56EF">
            <w:pPr>
              <w:spacing w:after="0" w:line="240" w:lineRule="auto"/>
              <w:rPr>
                <w:rFonts w:ascii="Times New Roman" w:hAnsi="Times New Roman"/>
                <w:sz w:val="24"/>
                <w:szCs w:val="24"/>
              </w:rPr>
            </w:pPr>
            <w:r w:rsidRPr="00007B1D">
              <w:rPr>
                <w:rFonts w:ascii="Times New Roman" w:hAnsi="Times New Roman"/>
                <w:sz w:val="24"/>
                <w:szCs w:val="24"/>
              </w:rPr>
              <w:t>__________________М.В. Малиновский</w:t>
            </w:r>
          </w:p>
        </w:tc>
      </w:tr>
    </w:tbl>
    <w:p w:rsidR="002D7C5B" w:rsidRPr="00007B1D" w:rsidRDefault="002D7C5B" w:rsidP="002D7C5B">
      <w:pPr>
        <w:tabs>
          <w:tab w:val="left" w:pos="2340"/>
        </w:tabs>
        <w:spacing w:after="0" w:line="240" w:lineRule="auto"/>
        <w:ind w:right="-11"/>
        <w:jc w:val="both"/>
        <w:rPr>
          <w:rFonts w:ascii="Times New Roman" w:hAnsi="Times New Roman"/>
          <w:i/>
          <w:sz w:val="24"/>
          <w:szCs w:val="24"/>
        </w:rPr>
      </w:pPr>
    </w:p>
    <w:p w:rsidR="002D7C5B" w:rsidRPr="00007B1D" w:rsidRDefault="002D7C5B" w:rsidP="002D7C5B">
      <w:pPr>
        <w:tabs>
          <w:tab w:val="left" w:pos="2340"/>
        </w:tabs>
        <w:spacing w:after="0" w:line="240" w:lineRule="auto"/>
        <w:ind w:right="-11"/>
        <w:jc w:val="both"/>
        <w:rPr>
          <w:rFonts w:ascii="Times New Roman" w:hAnsi="Times New Roman"/>
          <w:i/>
          <w:sz w:val="24"/>
          <w:szCs w:val="24"/>
        </w:rPr>
      </w:pPr>
    </w:p>
    <w:p w:rsidR="002D7C5B" w:rsidRPr="00007B1D"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p>
    <w:p w:rsidR="000C4FE8" w:rsidRDefault="000C4FE8" w:rsidP="002D7C5B">
      <w:pPr>
        <w:tabs>
          <w:tab w:val="left" w:pos="2340"/>
        </w:tabs>
        <w:spacing w:after="0" w:line="240" w:lineRule="auto"/>
        <w:ind w:right="-11"/>
        <w:jc w:val="both"/>
        <w:rPr>
          <w:rFonts w:ascii="Times New Roman" w:hAnsi="Times New Roman"/>
          <w:i/>
          <w:sz w:val="24"/>
          <w:szCs w:val="24"/>
        </w:rPr>
      </w:pPr>
    </w:p>
    <w:p w:rsidR="000C4FE8" w:rsidRDefault="000C4FE8" w:rsidP="002D7C5B">
      <w:pPr>
        <w:tabs>
          <w:tab w:val="left" w:pos="2340"/>
        </w:tabs>
        <w:spacing w:after="0" w:line="240" w:lineRule="auto"/>
        <w:ind w:right="-11"/>
        <w:jc w:val="both"/>
        <w:rPr>
          <w:rFonts w:ascii="Times New Roman" w:hAnsi="Times New Roman"/>
          <w:i/>
          <w:sz w:val="24"/>
          <w:szCs w:val="24"/>
        </w:rPr>
      </w:pPr>
    </w:p>
    <w:p w:rsidR="000C4FE8" w:rsidRDefault="000C4FE8" w:rsidP="002D7C5B">
      <w:pPr>
        <w:tabs>
          <w:tab w:val="left" w:pos="2340"/>
        </w:tabs>
        <w:spacing w:after="0" w:line="240" w:lineRule="auto"/>
        <w:ind w:right="-11"/>
        <w:jc w:val="both"/>
        <w:rPr>
          <w:rFonts w:ascii="Times New Roman" w:hAnsi="Times New Roman"/>
          <w:i/>
          <w:sz w:val="24"/>
          <w:szCs w:val="24"/>
        </w:rPr>
      </w:pPr>
    </w:p>
    <w:p w:rsidR="002D7C5B" w:rsidRDefault="002D7C5B" w:rsidP="002D7C5B">
      <w:pPr>
        <w:tabs>
          <w:tab w:val="left" w:pos="2340"/>
        </w:tabs>
        <w:spacing w:after="0" w:line="240" w:lineRule="auto"/>
        <w:ind w:right="-11"/>
        <w:jc w:val="both"/>
        <w:rPr>
          <w:rFonts w:ascii="Times New Roman" w:hAnsi="Times New Roman"/>
          <w:i/>
          <w:sz w:val="24"/>
          <w:szCs w:val="24"/>
        </w:rPr>
      </w:pPr>
      <w:r>
        <w:rPr>
          <w:rFonts w:ascii="Times New Roman" w:hAnsi="Times New Roman"/>
          <w:i/>
          <w:sz w:val="24"/>
          <w:szCs w:val="24"/>
        </w:rPr>
        <w:t xml:space="preserve"> Подготовил: </w:t>
      </w:r>
    </w:p>
    <w:tbl>
      <w:tblPr>
        <w:tblW w:w="9664" w:type="dxa"/>
        <w:tblInd w:w="49" w:type="dxa"/>
        <w:tblLook w:val="04A0"/>
      </w:tblPr>
      <w:tblGrid>
        <w:gridCol w:w="9281"/>
        <w:gridCol w:w="222"/>
        <w:gridCol w:w="222"/>
        <w:gridCol w:w="222"/>
      </w:tblGrid>
      <w:tr w:rsidR="002D7C5B" w:rsidTr="008A56EF">
        <w:trPr>
          <w:trHeight w:val="193"/>
        </w:trPr>
        <w:tc>
          <w:tcPr>
            <w:tcW w:w="4425" w:type="dxa"/>
            <w:hideMark/>
          </w:tcPr>
          <w:p w:rsidR="002D7C5B" w:rsidRDefault="002D7C5B" w:rsidP="008A56EF">
            <w:pPr>
              <w:tabs>
                <w:tab w:val="left" w:pos="2340"/>
              </w:tabs>
              <w:spacing w:after="0" w:line="240" w:lineRule="auto"/>
              <w:ind w:right="-11"/>
              <w:jc w:val="both"/>
              <w:rPr>
                <w:rFonts w:ascii="Times New Roman" w:hAnsi="Times New Roman"/>
                <w:kern w:val="2"/>
                <w:sz w:val="24"/>
                <w:szCs w:val="24"/>
              </w:rPr>
            </w:pPr>
            <w:r>
              <w:rPr>
                <w:rFonts w:ascii="Times New Roman" w:hAnsi="Times New Roman"/>
                <w:sz w:val="24"/>
                <w:szCs w:val="24"/>
              </w:rPr>
              <w:t xml:space="preserve">Главный специалист отдела </w:t>
            </w:r>
            <w:r>
              <w:rPr>
                <w:rFonts w:ascii="Times New Roman" w:hAnsi="Times New Roman"/>
                <w:kern w:val="2"/>
                <w:sz w:val="24"/>
                <w:szCs w:val="24"/>
              </w:rPr>
              <w:t>правовой</w:t>
            </w:r>
          </w:p>
          <w:p w:rsidR="002D7C5B" w:rsidRDefault="002D7C5B" w:rsidP="008A56EF">
            <w:pPr>
              <w:tabs>
                <w:tab w:val="left" w:pos="2340"/>
              </w:tabs>
              <w:spacing w:after="0" w:line="240" w:lineRule="auto"/>
              <w:ind w:right="-11"/>
              <w:jc w:val="both"/>
              <w:rPr>
                <w:rFonts w:ascii="Times New Roman" w:hAnsi="Times New Roman"/>
                <w:kern w:val="2"/>
                <w:sz w:val="24"/>
                <w:szCs w:val="24"/>
              </w:rPr>
            </w:pPr>
            <w:r>
              <w:rPr>
                <w:rFonts w:ascii="Times New Roman" w:hAnsi="Times New Roman"/>
                <w:kern w:val="2"/>
                <w:sz w:val="24"/>
                <w:szCs w:val="24"/>
              </w:rPr>
              <w:t>работы Управления делами</w:t>
            </w:r>
          </w:p>
          <w:p w:rsidR="002D7C5B" w:rsidRDefault="002D7C5B" w:rsidP="008A56EF">
            <w:pPr>
              <w:tabs>
                <w:tab w:val="left" w:pos="2340"/>
              </w:tabs>
              <w:spacing w:after="0" w:line="240" w:lineRule="auto"/>
              <w:ind w:right="-11"/>
              <w:jc w:val="both"/>
              <w:rPr>
                <w:rFonts w:ascii="Times New Roman" w:hAnsi="Times New Roman"/>
                <w:kern w:val="2"/>
                <w:sz w:val="24"/>
                <w:szCs w:val="24"/>
              </w:rPr>
            </w:pPr>
            <w:r>
              <w:rPr>
                <w:rFonts w:ascii="Times New Roman" w:hAnsi="Times New Roman"/>
                <w:kern w:val="2"/>
                <w:sz w:val="24"/>
                <w:szCs w:val="24"/>
              </w:rPr>
              <w:t xml:space="preserve">администрации Тайшетского района                </w:t>
            </w:r>
          </w:p>
          <w:p w:rsidR="002D7C5B" w:rsidRDefault="002D7C5B" w:rsidP="008A56EF">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"____"_____________2018 г.                                                         М.Б. Радченко     </w:t>
            </w:r>
          </w:p>
          <w:p w:rsidR="002D7C5B" w:rsidRDefault="002D7C5B" w:rsidP="008A56EF">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                                              </w:t>
            </w:r>
          </w:p>
        </w:tc>
        <w:tc>
          <w:tcPr>
            <w:tcW w:w="1571" w:type="dxa"/>
          </w:tcPr>
          <w:p w:rsidR="002D7C5B" w:rsidRDefault="002D7C5B" w:rsidP="008A56EF">
            <w:pPr>
              <w:tabs>
                <w:tab w:val="left" w:pos="2340"/>
              </w:tabs>
              <w:spacing w:after="0" w:line="240" w:lineRule="auto"/>
              <w:ind w:left="59" w:right="-11"/>
              <w:jc w:val="both"/>
              <w:rPr>
                <w:rFonts w:ascii="Times New Roman" w:hAnsi="Times New Roman"/>
                <w:sz w:val="24"/>
                <w:szCs w:val="24"/>
              </w:rPr>
            </w:pPr>
          </w:p>
        </w:tc>
        <w:tc>
          <w:tcPr>
            <w:tcW w:w="1571" w:type="dxa"/>
          </w:tcPr>
          <w:p w:rsidR="002D7C5B" w:rsidRDefault="002D7C5B" w:rsidP="008A56EF">
            <w:pPr>
              <w:tabs>
                <w:tab w:val="left" w:pos="2340"/>
              </w:tabs>
              <w:spacing w:after="0" w:line="240" w:lineRule="auto"/>
              <w:ind w:left="59" w:right="-11"/>
              <w:jc w:val="both"/>
              <w:rPr>
                <w:rFonts w:ascii="Times New Roman" w:hAnsi="Times New Roman"/>
                <w:sz w:val="24"/>
                <w:szCs w:val="24"/>
              </w:rPr>
            </w:pPr>
          </w:p>
        </w:tc>
        <w:tc>
          <w:tcPr>
            <w:tcW w:w="2097" w:type="dxa"/>
          </w:tcPr>
          <w:p w:rsidR="002D7C5B" w:rsidRDefault="002D7C5B" w:rsidP="008A56EF">
            <w:pPr>
              <w:tabs>
                <w:tab w:val="left" w:pos="2340"/>
              </w:tabs>
              <w:spacing w:after="0" w:line="240" w:lineRule="auto"/>
              <w:ind w:right="-11"/>
              <w:jc w:val="both"/>
              <w:rPr>
                <w:rFonts w:ascii="Times New Roman" w:hAnsi="Times New Roman"/>
                <w:sz w:val="24"/>
                <w:szCs w:val="24"/>
              </w:rPr>
            </w:pPr>
          </w:p>
        </w:tc>
      </w:tr>
      <w:tr w:rsidR="002D7C5B" w:rsidTr="008A56EF">
        <w:trPr>
          <w:trHeight w:val="616"/>
        </w:trPr>
        <w:tc>
          <w:tcPr>
            <w:tcW w:w="4425" w:type="dxa"/>
            <w:hideMark/>
          </w:tcPr>
          <w:p w:rsidR="002D7C5B" w:rsidRDefault="002D7C5B" w:rsidP="008A56EF">
            <w:pPr>
              <w:spacing w:after="0" w:line="240" w:lineRule="auto"/>
              <w:rPr>
                <w:rFonts w:ascii="Times New Roman" w:hAnsi="Times New Roman"/>
                <w:sz w:val="24"/>
                <w:szCs w:val="24"/>
              </w:rPr>
            </w:pPr>
            <w:r>
              <w:rPr>
                <w:rFonts w:ascii="Times New Roman" w:hAnsi="Times New Roman"/>
                <w:sz w:val="24"/>
                <w:szCs w:val="24"/>
              </w:rPr>
              <w:t>СОГЛАСОВАНО:</w:t>
            </w:r>
          </w:p>
        </w:tc>
        <w:tc>
          <w:tcPr>
            <w:tcW w:w="1571" w:type="dxa"/>
          </w:tcPr>
          <w:p w:rsidR="002D7C5B" w:rsidRDefault="002D7C5B" w:rsidP="008A56EF">
            <w:pPr>
              <w:spacing w:after="0" w:line="240" w:lineRule="auto"/>
              <w:rPr>
                <w:rFonts w:ascii="Times New Roman" w:hAnsi="Times New Roman"/>
                <w:sz w:val="24"/>
                <w:szCs w:val="24"/>
              </w:rPr>
            </w:pPr>
          </w:p>
        </w:tc>
        <w:tc>
          <w:tcPr>
            <w:tcW w:w="1571" w:type="dxa"/>
          </w:tcPr>
          <w:p w:rsidR="002D7C5B" w:rsidRDefault="002D7C5B" w:rsidP="008A56EF">
            <w:pPr>
              <w:spacing w:after="0" w:line="240" w:lineRule="auto"/>
              <w:rPr>
                <w:rFonts w:ascii="Times New Roman" w:hAnsi="Times New Roman"/>
                <w:sz w:val="24"/>
                <w:szCs w:val="24"/>
              </w:rPr>
            </w:pPr>
          </w:p>
        </w:tc>
        <w:tc>
          <w:tcPr>
            <w:tcW w:w="2097" w:type="dxa"/>
          </w:tcPr>
          <w:p w:rsidR="002D7C5B" w:rsidRDefault="002D7C5B" w:rsidP="008A56EF">
            <w:pPr>
              <w:spacing w:after="0" w:line="240" w:lineRule="auto"/>
              <w:rPr>
                <w:rFonts w:ascii="Times New Roman" w:hAnsi="Times New Roman"/>
                <w:sz w:val="24"/>
                <w:szCs w:val="24"/>
              </w:rPr>
            </w:pPr>
          </w:p>
          <w:p w:rsidR="002D7C5B" w:rsidRDefault="002D7C5B" w:rsidP="008A56EF">
            <w:pPr>
              <w:spacing w:after="0" w:line="240" w:lineRule="auto"/>
              <w:rPr>
                <w:rFonts w:ascii="Times New Roman" w:hAnsi="Times New Roman"/>
                <w:sz w:val="24"/>
                <w:szCs w:val="24"/>
              </w:rPr>
            </w:pPr>
          </w:p>
          <w:p w:rsidR="002D7C5B" w:rsidRDefault="002D7C5B" w:rsidP="008A56EF">
            <w:pPr>
              <w:spacing w:after="0" w:line="240" w:lineRule="auto"/>
              <w:rPr>
                <w:rFonts w:ascii="Times New Roman" w:hAnsi="Times New Roman"/>
                <w:sz w:val="24"/>
                <w:szCs w:val="24"/>
              </w:rPr>
            </w:pPr>
          </w:p>
          <w:p w:rsidR="002D7C5B" w:rsidRDefault="002D7C5B" w:rsidP="008A56EF">
            <w:pPr>
              <w:spacing w:after="0" w:line="240" w:lineRule="auto"/>
              <w:rPr>
                <w:rFonts w:ascii="Times New Roman" w:hAnsi="Times New Roman"/>
                <w:sz w:val="24"/>
                <w:szCs w:val="24"/>
              </w:rPr>
            </w:pPr>
          </w:p>
        </w:tc>
      </w:tr>
      <w:tr w:rsidR="002D7C5B" w:rsidTr="008A56EF">
        <w:trPr>
          <w:trHeight w:val="2539"/>
        </w:trPr>
        <w:tc>
          <w:tcPr>
            <w:tcW w:w="4425" w:type="dxa"/>
            <w:hideMark/>
          </w:tcPr>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787"/>
            </w:tblGrid>
            <w:tr w:rsidR="002D7C5B" w:rsidTr="008A56EF">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D7C5B" w:rsidRDefault="002D7C5B" w:rsidP="008A56EF">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Заместитель мэра Тайшетского района</w:t>
                  </w:r>
                </w:p>
                <w:p w:rsidR="002D7C5B" w:rsidRDefault="002D7C5B" w:rsidP="008A56EF">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по финансово-экономическим вопросам</w:t>
                  </w:r>
                </w:p>
                <w:p w:rsidR="002D7C5B" w:rsidRDefault="002D7C5B" w:rsidP="008A56EF">
                  <w:pPr>
                    <w:rPr>
                      <w:rFonts w:ascii="Times New Roman" w:hAnsi="Times New Roman"/>
                      <w:sz w:val="24"/>
                      <w:szCs w:val="24"/>
                    </w:rPr>
                  </w:pPr>
                  <w:r>
                    <w:rPr>
                      <w:rFonts w:ascii="Times New Roman" w:hAnsi="Times New Roman"/>
                      <w:sz w:val="24"/>
                      <w:szCs w:val="24"/>
                    </w:rPr>
                    <w:t xml:space="preserve">"____" ____________ 2018г.             </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7C5B" w:rsidRDefault="002D7C5B" w:rsidP="008A56EF">
                  <w:pPr>
                    <w:rPr>
                      <w:rFonts w:ascii="Times New Roman" w:hAnsi="Times New Roman"/>
                      <w:sz w:val="24"/>
                      <w:szCs w:val="24"/>
                    </w:rPr>
                  </w:pPr>
                </w:p>
                <w:p w:rsidR="002D7C5B" w:rsidRDefault="002D7C5B" w:rsidP="008A56EF">
                  <w:pPr>
                    <w:jc w:val="center"/>
                    <w:rPr>
                      <w:rFonts w:ascii="Times New Roman" w:hAnsi="Times New Roman"/>
                      <w:sz w:val="24"/>
                      <w:szCs w:val="24"/>
                    </w:rPr>
                  </w:pPr>
                  <w:r>
                    <w:rPr>
                      <w:rFonts w:ascii="Times New Roman" w:hAnsi="Times New Roman"/>
                      <w:sz w:val="24"/>
                      <w:szCs w:val="24"/>
                    </w:rPr>
                    <w:t>Е.В. Ефимова</w:t>
                  </w:r>
                </w:p>
              </w:tc>
            </w:tr>
            <w:tr w:rsidR="002D7C5B" w:rsidTr="008A56EF">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7C5B" w:rsidRDefault="002D7C5B" w:rsidP="008A56EF">
                  <w:pPr>
                    <w:tabs>
                      <w:tab w:val="left" w:pos="2340"/>
                    </w:tabs>
                    <w:spacing w:after="0" w:line="240" w:lineRule="auto"/>
                    <w:ind w:left="57" w:right="-11"/>
                    <w:jc w:val="both"/>
                    <w:rPr>
                      <w:rFonts w:ascii="Times New Roman" w:hAnsi="Times New Roman"/>
                      <w:sz w:val="24"/>
                      <w:szCs w:val="24"/>
                    </w:rPr>
                  </w:pPr>
                </w:p>
                <w:p w:rsidR="002D7C5B" w:rsidRDefault="002D7C5B" w:rsidP="008A56EF">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Начальник финансового управления</w:t>
                  </w:r>
                </w:p>
                <w:p w:rsidR="002D7C5B" w:rsidRDefault="002D7C5B" w:rsidP="008A56EF">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администрации Тайшетского района</w:t>
                  </w:r>
                </w:p>
                <w:p w:rsidR="002D7C5B" w:rsidRDefault="002D7C5B" w:rsidP="008A56EF">
                  <w:pPr>
                    <w:tabs>
                      <w:tab w:val="left" w:pos="2340"/>
                    </w:tabs>
                    <w:spacing w:after="0" w:line="240" w:lineRule="auto"/>
                    <w:ind w:left="59" w:right="-11"/>
                    <w:jc w:val="both"/>
                    <w:rPr>
                      <w:rFonts w:ascii="Times New Roman" w:hAnsi="Times New Roman"/>
                      <w:sz w:val="24"/>
                      <w:szCs w:val="24"/>
                    </w:rPr>
                  </w:pPr>
                  <w:r>
                    <w:rPr>
                      <w:rFonts w:ascii="Times New Roman" w:hAnsi="Times New Roman"/>
                      <w:sz w:val="24"/>
                      <w:szCs w:val="24"/>
                    </w:rPr>
                    <w:t xml:space="preserve">"____" ____________ 2018г.             </w:t>
                  </w:r>
                </w:p>
                <w:p w:rsidR="002D7C5B" w:rsidRDefault="002D7C5B" w:rsidP="008A56EF">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D7C5B" w:rsidRDefault="002D7C5B" w:rsidP="008A56EF">
                  <w:pPr>
                    <w:rPr>
                      <w:rFonts w:ascii="Times New Roman" w:hAnsi="Times New Roman"/>
                      <w:sz w:val="24"/>
                      <w:szCs w:val="24"/>
                    </w:rPr>
                  </w:pPr>
                  <w:r>
                    <w:rPr>
                      <w:rFonts w:ascii="Times New Roman" w:hAnsi="Times New Roman"/>
                      <w:sz w:val="24"/>
                      <w:szCs w:val="24"/>
                    </w:rPr>
                    <w:t xml:space="preserve"> </w:t>
                  </w:r>
                </w:p>
                <w:p w:rsidR="002D7C5B" w:rsidRDefault="002D7C5B" w:rsidP="008A56EF">
                  <w:pPr>
                    <w:jc w:val="center"/>
                    <w:rPr>
                      <w:rFonts w:ascii="Times New Roman" w:hAnsi="Times New Roman"/>
                      <w:sz w:val="24"/>
                      <w:szCs w:val="24"/>
                    </w:rPr>
                  </w:pPr>
                  <w:r>
                    <w:rPr>
                      <w:rFonts w:ascii="Times New Roman" w:hAnsi="Times New Roman"/>
                      <w:sz w:val="24"/>
                      <w:szCs w:val="24"/>
                    </w:rPr>
                    <w:t>Т.М. Вахрушева</w:t>
                  </w:r>
                </w:p>
              </w:tc>
            </w:tr>
            <w:tr w:rsidR="002D7C5B" w:rsidTr="008A56EF">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7C5B" w:rsidRDefault="002D7C5B" w:rsidP="008A56EF">
                  <w:pPr>
                    <w:spacing w:after="0" w:line="240" w:lineRule="auto"/>
                    <w:rPr>
                      <w:rFonts w:ascii="Times New Roman" w:hAnsi="Times New Roman"/>
                      <w:bCs/>
                      <w:sz w:val="24"/>
                      <w:szCs w:val="24"/>
                    </w:rPr>
                  </w:pPr>
                </w:p>
                <w:p w:rsidR="002D7C5B" w:rsidRDefault="002D7C5B" w:rsidP="008A56EF">
                  <w:pPr>
                    <w:spacing w:after="0" w:line="240" w:lineRule="auto"/>
                    <w:rPr>
                      <w:rFonts w:ascii="Times New Roman" w:hAnsi="Times New Roman"/>
                      <w:bCs/>
                      <w:sz w:val="24"/>
                      <w:szCs w:val="24"/>
                    </w:rPr>
                  </w:pPr>
                  <w:r>
                    <w:rPr>
                      <w:rFonts w:ascii="Times New Roman" w:hAnsi="Times New Roman"/>
                      <w:bCs/>
                      <w:sz w:val="24"/>
                      <w:szCs w:val="24"/>
                    </w:rPr>
                    <w:t>Начальник Управления экономики</w:t>
                  </w:r>
                </w:p>
                <w:p w:rsidR="002D7C5B" w:rsidRDefault="002D7C5B" w:rsidP="008A56EF">
                  <w:pPr>
                    <w:spacing w:after="0" w:line="240" w:lineRule="auto"/>
                    <w:rPr>
                      <w:rFonts w:ascii="Times New Roman" w:hAnsi="Times New Roman"/>
                      <w:bCs/>
                      <w:sz w:val="24"/>
                      <w:szCs w:val="24"/>
                    </w:rPr>
                  </w:pPr>
                  <w:r>
                    <w:rPr>
                      <w:rFonts w:ascii="Times New Roman" w:hAnsi="Times New Roman"/>
                      <w:bCs/>
                      <w:sz w:val="24"/>
                      <w:szCs w:val="24"/>
                    </w:rPr>
                    <w:t xml:space="preserve">и промышленной политики </w:t>
                  </w:r>
                </w:p>
                <w:p w:rsidR="002D7C5B" w:rsidRDefault="002D7C5B" w:rsidP="008A56EF">
                  <w:pPr>
                    <w:tabs>
                      <w:tab w:val="left" w:pos="2340"/>
                    </w:tabs>
                    <w:spacing w:after="0" w:line="240" w:lineRule="auto"/>
                    <w:ind w:right="-11"/>
                    <w:jc w:val="both"/>
                    <w:rPr>
                      <w:rFonts w:ascii="Times New Roman" w:hAnsi="Times New Roman"/>
                      <w:bCs/>
                      <w:sz w:val="24"/>
                      <w:szCs w:val="24"/>
                    </w:rPr>
                  </w:pPr>
                  <w:r>
                    <w:rPr>
                      <w:rFonts w:ascii="Times New Roman" w:hAnsi="Times New Roman"/>
                      <w:bCs/>
                      <w:sz w:val="24"/>
                      <w:szCs w:val="24"/>
                    </w:rPr>
                    <w:t xml:space="preserve">администрации Тайшетского района  </w:t>
                  </w:r>
                </w:p>
                <w:p w:rsidR="002D7C5B" w:rsidRDefault="002D7C5B" w:rsidP="008A56EF">
                  <w:pPr>
                    <w:tabs>
                      <w:tab w:val="left" w:pos="2340"/>
                    </w:tabs>
                    <w:spacing w:after="0" w:line="240" w:lineRule="auto"/>
                    <w:ind w:right="-11"/>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"____"_____________2018 г. </w:t>
                  </w:r>
                </w:p>
                <w:p w:rsidR="002D7C5B" w:rsidRDefault="002D7C5B" w:rsidP="008A56EF">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7C5B" w:rsidRDefault="002D7C5B" w:rsidP="008A56EF">
                  <w:pPr>
                    <w:rPr>
                      <w:rFonts w:ascii="Times New Roman" w:hAnsi="Times New Roman"/>
                      <w:sz w:val="24"/>
                      <w:szCs w:val="24"/>
                    </w:rPr>
                  </w:pPr>
                </w:p>
                <w:p w:rsidR="002D7C5B" w:rsidRDefault="002D7C5B" w:rsidP="008A56EF">
                  <w:pPr>
                    <w:rPr>
                      <w:rFonts w:ascii="Times New Roman" w:hAnsi="Times New Roman"/>
                      <w:sz w:val="24"/>
                      <w:szCs w:val="24"/>
                    </w:rPr>
                  </w:pPr>
                </w:p>
                <w:p w:rsidR="002D7C5B" w:rsidRDefault="002D7C5B" w:rsidP="008A56EF">
                  <w:pPr>
                    <w:jc w:val="center"/>
                    <w:rPr>
                      <w:rFonts w:ascii="Times New Roman" w:hAnsi="Times New Roman"/>
                      <w:sz w:val="24"/>
                      <w:szCs w:val="24"/>
                    </w:rPr>
                  </w:pPr>
                  <w:r>
                    <w:rPr>
                      <w:rFonts w:ascii="Times New Roman" w:hAnsi="Times New Roman"/>
                      <w:sz w:val="24"/>
                      <w:szCs w:val="24"/>
                    </w:rPr>
                    <w:t>Н.В. Климанова</w:t>
                  </w:r>
                </w:p>
              </w:tc>
            </w:tr>
            <w:tr w:rsidR="002D7C5B" w:rsidTr="008A56EF">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7C5B" w:rsidRDefault="002D7C5B" w:rsidP="008A56EF">
                  <w:pPr>
                    <w:spacing w:after="0" w:line="240" w:lineRule="auto"/>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7C5B" w:rsidRDefault="002D7C5B" w:rsidP="008A56EF">
                  <w:pPr>
                    <w:jc w:val="center"/>
                    <w:rPr>
                      <w:rFonts w:ascii="Times New Roman" w:hAnsi="Times New Roman"/>
                      <w:sz w:val="24"/>
                      <w:szCs w:val="24"/>
                    </w:rPr>
                  </w:pPr>
                </w:p>
              </w:tc>
            </w:tr>
            <w:tr w:rsidR="002D7C5B" w:rsidTr="008A56EF">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7C5B" w:rsidRDefault="002D7C5B" w:rsidP="008A56EF">
                  <w:pPr>
                    <w:spacing w:after="0" w:line="240" w:lineRule="auto"/>
                    <w:rPr>
                      <w:rFonts w:ascii="Times New Roman" w:hAnsi="Times New Roman"/>
                      <w:sz w:val="24"/>
                      <w:szCs w:val="24"/>
                    </w:rPr>
                  </w:pPr>
                  <w:r>
                    <w:rPr>
                      <w:rFonts w:ascii="Times New Roman" w:hAnsi="Times New Roman"/>
                      <w:bCs/>
                      <w:sz w:val="24"/>
                      <w:szCs w:val="24"/>
                    </w:rPr>
                    <w:t>Заместитель управляющего делами</w:t>
                  </w:r>
                  <w:r>
                    <w:rPr>
                      <w:rFonts w:ascii="Times New Roman" w:hAnsi="Times New Roman"/>
                      <w:sz w:val="24"/>
                      <w:szCs w:val="24"/>
                    </w:rPr>
                    <w:t xml:space="preserve"> –</w:t>
                  </w:r>
                </w:p>
                <w:p w:rsidR="002D7C5B" w:rsidRDefault="002D7C5B" w:rsidP="008A56EF">
                  <w:pPr>
                    <w:spacing w:after="0" w:line="240" w:lineRule="auto"/>
                    <w:rPr>
                      <w:rFonts w:ascii="Times New Roman" w:hAnsi="Times New Roman"/>
                      <w:bCs/>
                      <w:sz w:val="24"/>
                      <w:szCs w:val="24"/>
                    </w:rPr>
                  </w:pPr>
                  <w:r>
                    <w:rPr>
                      <w:rFonts w:ascii="Times New Roman" w:hAnsi="Times New Roman"/>
                      <w:sz w:val="24"/>
                      <w:szCs w:val="24"/>
                    </w:rPr>
                    <w:t>начальник отдела правовой работы</w:t>
                  </w:r>
                  <w:r>
                    <w:rPr>
                      <w:rFonts w:ascii="Times New Roman" w:hAnsi="Times New Roman"/>
                      <w:bCs/>
                      <w:sz w:val="24"/>
                      <w:szCs w:val="24"/>
                    </w:rPr>
                    <w:t xml:space="preserve"> </w:t>
                  </w:r>
                </w:p>
                <w:p w:rsidR="002D7C5B" w:rsidRDefault="002D7C5B" w:rsidP="008A56EF">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"____"_____________2018 г.               </w:t>
                  </w:r>
                </w:p>
                <w:p w:rsidR="002D7C5B" w:rsidRDefault="002D7C5B" w:rsidP="008A56EF">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7C5B" w:rsidRDefault="002D7C5B" w:rsidP="008A56EF">
                  <w:pPr>
                    <w:jc w:val="center"/>
                    <w:rPr>
                      <w:rFonts w:ascii="Times New Roman" w:hAnsi="Times New Roman"/>
                      <w:sz w:val="24"/>
                      <w:szCs w:val="24"/>
                    </w:rPr>
                  </w:pPr>
                </w:p>
                <w:p w:rsidR="002D7C5B" w:rsidRDefault="002D7C5B" w:rsidP="008A56EF">
                  <w:pPr>
                    <w:jc w:val="center"/>
                    <w:rPr>
                      <w:rFonts w:ascii="Times New Roman" w:hAnsi="Times New Roman"/>
                      <w:sz w:val="24"/>
                      <w:szCs w:val="24"/>
                    </w:rPr>
                  </w:pPr>
                  <w:r>
                    <w:rPr>
                      <w:rFonts w:ascii="Times New Roman" w:hAnsi="Times New Roman"/>
                      <w:sz w:val="24"/>
                      <w:szCs w:val="24"/>
                    </w:rPr>
                    <w:t>И.В. Яцино</w:t>
                  </w:r>
                </w:p>
              </w:tc>
            </w:tr>
          </w:tbl>
          <w:p w:rsidR="002D7C5B" w:rsidRDefault="002D7C5B" w:rsidP="008A56EF">
            <w:pPr>
              <w:spacing w:after="0" w:line="240" w:lineRule="auto"/>
              <w:rPr>
                <w:rFonts w:ascii="Times New Roman" w:hAnsi="Times New Roman"/>
                <w:sz w:val="24"/>
                <w:szCs w:val="24"/>
              </w:rPr>
            </w:pPr>
          </w:p>
        </w:tc>
        <w:tc>
          <w:tcPr>
            <w:tcW w:w="1571" w:type="dxa"/>
          </w:tcPr>
          <w:p w:rsidR="002D7C5B" w:rsidRDefault="002D7C5B" w:rsidP="008A56EF">
            <w:pPr>
              <w:tabs>
                <w:tab w:val="left" w:pos="2340"/>
              </w:tabs>
              <w:spacing w:after="0" w:line="240" w:lineRule="auto"/>
              <w:ind w:left="59" w:right="-11"/>
              <w:jc w:val="both"/>
              <w:rPr>
                <w:rFonts w:ascii="Times New Roman" w:hAnsi="Times New Roman"/>
                <w:sz w:val="24"/>
                <w:szCs w:val="24"/>
              </w:rPr>
            </w:pPr>
          </w:p>
        </w:tc>
        <w:tc>
          <w:tcPr>
            <w:tcW w:w="1571" w:type="dxa"/>
          </w:tcPr>
          <w:p w:rsidR="002D7C5B" w:rsidRDefault="002D7C5B" w:rsidP="008A56EF">
            <w:pPr>
              <w:tabs>
                <w:tab w:val="left" w:pos="2340"/>
              </w:tabs>
              <w:spacing w:after="0" w:line="240" w:lineRule="auto"/>
              <w:ind w:right="-11"/>
              <w:jc w:val="both"/>
              <w:rPr>
                <w:rFonts w:ascii="Times New Roman" w:hAnsi="Times New Roman"/>
                <w:sz w:val="24"/>
                <w:szCs w:val="24"/>
              </w:rPr>
            </w:pPr>
          </w:p>
        </w:tc>
        <w:tc>
          <w:tcPr>
            <w:tcW w:w="2097" w:type="dxa"/>
          </w:tcPr>
          <w:p w:rsidR="002D7C5B" w:rsidRDefault="002D7C5B" w:rsidP="008A56EF">
            <w:pPr>
              <w:tabs>
                <w:tab w:val="left" w:pos="2340"/>
              </w:tabs>
              <w:spacing w:after="0" w:line="240" w:lineRule="auto"/>
              <w:ind w:right="-11"/>
              <w:jc w:val="both"/>
              <w:rPr>
                <w:rFonts w:ascii="Times New Roman" w:hAnsi="Times New Roman"/>
                <w:kern w:val="2"/>
                <w:sz w:val="24"/>
                <w:szCs w:val="24"/>
              </w:rPr>
            </w:pPr>
          </w:p>
        </w:tc>
      </w:tr>
    </w:tbl>
    <w:p w:rsidR="002D7C5B" w:rsidRDefault="002D7C5B" w:rsidP="002D7C5B">
      <w:pPr>
        <w:tabs>
          <w:tab w:val="left" w:pos="2340"/>
        </w:tabs>
        <w:spacing w:after="0" w:line="240" w:lineRule="auto"/>
        <w:ind w:right="-11"/>
        <w:jc w:val="both"/>
        <w:rPr>
          <w:rFonts w:asciiTheme="minorHAnsi" w:hAnsiTheme="minorHAnsi" w:cstheme="minorBidi"/>
        </w:rPr>
      </w:pPr>
    </w:p>
    <w:p w:rsidR="002D7C5B" w:rsidRDefault="002D7C5B" w:rsidP="0012630A">
      <w:pPr>
        <w:rPr>
          <w:rFonts w:ascii="Times New Roman" w:hAnsi="Times New Roman"/>
          <w:sz w:val="24"/>
          <w:szCs w:val="24"/>
        </w:rPr>
      </w:pPr>
    </w:p>
    <w:sectPr w:rsidR="002D7C5B" w:rsidSect="00E532F6">
      <w:footerReference w:type="default" r:id="rId8"/>
      <w:pgSz w:w="11906" w:h="16838"/>
      <w:pgMar w:top="851" w:right="56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DB" w:rsidRDefault="00A825DB" w:rsidP="00370A95">
      <w:pPr>
        <w:spacing w:after="0" w:line="240" w:lineRule="auto"/>
      </w:pPr>
      <w:r>
        <w:separator/>
      </w:r>
    </w:p>
  </w:endnote>
  <w:endnote w:type="continuationSeparator" w:id="1">
    <w:p w:rsidR="00A825DB" w:rsidRDefault="00A825DB" w:rsidP="00370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95" w:rsidRDefault="00ED03B5">
    <w:pPr>
      <w:pStyle w:val="a8"/>
      <w:jc w:val="right"/>
    </w:pPr>
    <w:fldSimple w:instr=" PAGE   \* MERGEFORMAT ">
      <w:r w:rsidR="00BC6C92">
        <w:rPr>
          <w:noProof/>
        </w:rPr>
        <w:t>14</w:t>
      </w:r>
    </w:fldSimple>
  </w:p>
  <w:p w:rsidR="00370A95" w:rsidRDefault="00370A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DB" w:rsidRDefault="00A825DB" w:rsidP="00370A95">
      <w:pPr>
        <w:spacing w:after="0" w:line="240" w:lineRule="auto"/>
      </w:pPr>
      <w:r>
        <w:separator/>
      </w:r>
    </w:p>
  </w:footnote>
  <w:footnote w:type="continuationSeparator" w:id="1">
    <w:p w:rsidR="00A825DB" w:rsidRDefault="00A825DB" w:rsidP="00370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2">
    <w:nsid w:val="00000005"/>
    <w:multiLevelType w:val="multilevel"/>
    <w:tmpl w:val="58369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nsid w:val="17100674"/>
    <w:multiLevelType w:val="hybridMultilevel"/>
    <w:tmpl w:val="5EC4E2E8"/>
    <w:lvl w:ilvl="0" w:tplc="4F5A9832">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ABB5C4E"/>
    <w:multiLevelType w:val="hybridMultilevel"/>
    <w:tmpl w:val="F5B85AA0"/>
    <w:lvl w:ilvl="0" w:tplc="8E4A3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68005F"/>
    <w:multiLevelType w:val="hybridMultilevel"/>
    <w:tmpl w:val="6A223944"/>
    <w:lvl w:ilvl="0" w:tplc="57CA636E">
      <w:start w:val="1"/>
      <w:numFmt w:val="bullet"/>
      <w:lvlText w:val="-"/>
      <w:lvlJc w:val="left"/>
      <w:pPr>
        <w:tabs>
          <w:tab w:val="num" w:pos="1620"/>
        </w:tabs>
        <w:ind w:left="16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50D590D"/>
    <w:multiLevelType w:val="hybridMultilevel"/>
    <w:tmpl w:val="9B022680"/>
    <w:lvl w:ilvl="0" w:tplc="F826763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7D20EFE"/>
    <w:multiLevelType w:val="hybridMultilevel"/>
    <w:tmpl w:val="0CACA64E"/>
    <w:lvl w:ilvl="0" w:tplc="A864B1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57CF5C0E"/>
    <w:multiLevelType w:val="hybridMultilevel"/>
    <w:tmpl w:val="23442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2"/>
  </w:num>
  <w:num w:numId="7">
    <w:abstractNumId w:val="6"/>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30A"/>
    <w:rsid w:val="00042E03"/>
    <w:rsid w:val="000453EF"/>
    <w:rsid w:val="00060765"/>
    <w:rsid w:val="00060C02"/>
    <w:rsid w:val="000C06D6"/>
    <w:rsid w:val="000C4FE8"/>
    <w:rsid w:val="0012630A"/>
    <w:rsid w:val="001413D5"/>
    <w:rsid w:val="001468BD"/>
    <w:rsid w:val="00183F96"/>
    <w:rsid w:val="0019101B"/>
    <w:rsid w:val="001C3649"/>
    <w:rsid w:val="001D4F73"/>
    <w:rsid w:val="00241749"/>
    <w:rsid w:val="002450A4"/>
    <w:rsid w:val="00281723"/>
    <w:rsid w:val="00293F21"/>
    <w:rsid w:val="002A5304"/>
    <w:rsid w:val="002B5247"/>
    <w:rsid w:val="002C5447"/>
    <w:rsid w:val="002C6F4C"/>
    <w:rsid w:val="002D7C5B"/>
    <w:rsid w:val="00312EF0"/>
    <w:rsid w:val="0034593B"/>
    <w:rsid w:val="0036024C"/>
    <w:rsid w:val="00370A95"/>
    <w:rsid w:val="00374AA8"/>
    <w:rsid w:val="0039315A"/>
    <w:rsid w:val="003B348C"/>
    <w:rsid w:val="003E2B6D"/>
    <w:rsid w:val="003E7E49"/>
    <w:rsid w:val="00411D96"/>
    <w:rsid w:val="00414EAD"/>
    <w:rsid w:val="00421559"/>
    <w:rsid w:val="00423EB9"/>
    <w:rsid w:val="00434489"/>
    <w:rsid w:val="00460FA7"/>
    <w:rsid w:val="0046191E"/>
    <w:rsid w:val="00472364"/>
    <w:rsid w:val="004C1A4D"/>
    <w:rsid w:val="004D557B"/>
    <w:rsid w:val="004E6403"/>
    <w:rsid w:val="005218C3"/>
    <w:rsid w:val="00523C26"/>
    <w:rsid w:val="0053387B"/>
    <w:rsid w:val="005B1923"/>
    <w:rsid w:val="005B70B7"/>
    <w:rsid w:val="006059B2"/>
    <w:rsid w:val="0060734E"/>
    <w:rsid w:val="006A4550"/>
    <w:rsid w:val="006A6910"/>
    <w:rsid w:val="007330BC"/>
    <w:rsid w:val="00740905"/>
    <w:rsid w:val="007416AF"/>
    <w:rsid w:val="007464AC"/>
    <w:rsid w:val="007514E0"/>
    <w:rsid w:val="0075485F"/>
    <w:rsid w:val="00763BCA"/>
    <w:rsid w:val="00765C90"/>
    <w:rsid w:val="0077331F"/>
    <w:rsid w:val="00786C45"/>
    <w:rsid w:val="007A6FA8"/>
    <w:rsid w:val="00807644"/>
    <w:rsid w:val="008248AA"/>
    <w:rsid w:val="00866E83"/>
    <w:rsid w:val="008A0039"/>
    <w:rsid w:val="00900C58"/>
    <w:rsid w:val="0090115E"/>
    <w:rsid w:val="00934704"/>
    <w:rsid w:val="00936BC1"/>
    <w:rsid w:val="00950221"/>
    <w:rsid w:val="00981683"/>
    <w:rsid w:val="009C57E1"/>
    <w:rsid w:val="009D6EF3"/>
    <w:rsid w:val="009F71D3"/>
    <w:rsid w:val="00A0543D"/>
    <w:rsid w:val="00A3457E"/>
    <w:rsid w:val="00A825DB"/>
    <w:rsid w:val="00A8555E"/>
    <w:rsid w:val="00AA53BE"/>
    <w:rsid w:val="00AA645F"/>
    <w:rsid w:val="00AC5464"/>
    <w:rsid w:val="00AE6722"/>
    <w:rsid w:val="00AF1D9E"/>
    <w:rsid w:val="00B07669"/>
    <w:rsid w:val="00B25B54"/>
    <w:rsid w:val="00B579E1"/>
    <w:rsid w:val="00BB4918"/>
    <w:rsid w:val="00BC6C92"/>
    <w:rsid w:val="00C27BEF"/>
    <w:rsid w:val="00C35370"/>
    <w:rsid w:val="00C406B6"/>
    <w:rsid w:val="00C51E9E"/>
    <w:rsid w:val="00C65449"/>
    <w:rsid w:val="00C850EC"/>
    <w:rsid w:val="00CF1ABE"/>
    <w:rsid w:val="00D1374A"/>
    <w:rsid w:val="00D5581C"/>
    <w:rsid w:val="00D56E12"/>
    <w:rsid w:val="00D90416"/>
    <w:rsid w:val="00E26093"/>
    <w:rsid w:val="00E304D1"/>
    <w:rsid w:val="00E5162F"/>
    <w:rsid w:val="00E532F6"/>
    <w:rsid w:val="00E55FDE"/>
    <w:rsid w:val="00E80B1C"/>
    <w:rsid w:val="00EA5DCA"/>
    <w:rsid w:val="00ED03B5"/>
    <w:rsid w:val="00EE6BC0"/>
    <w:rsid w:val="00EF6F95"/>
    <w:rsid w:val="00F81916"/>
    <w:rsid w:val="00FA13A2"/>
    <w:rsid w:val="00FA4F40"/>
    <w:rsid w:val="00FB27C8"/>
    <w:rsid w:val="00FD2A86"/>
    <w:rsid w:val="00FE387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E1"/>
    <w:pPr>
      <w:spacing w:after="200" w:line="276" w:lineRule="auto"/>
    </w:pPr>
    <w:rPr>
      <w:sz w:val="22"/>
      <w:szCs w:val="22"/>
    </w:rPr>
  </w:style>
  <w:style w:type="paragraph" w:styleId="1">
    <w:name w:val="heading 1"/>
    <w:basedOn w:val="a"/>
    <w:next w:val="a"/>
    <w:link w:val="10"/>
    <w:uiPriority w:val="99"/>
    <w:qFormat/>
    <w:rsid w:val="0012630A"/>
    <w:pPr>
      <w:keepNext/>
      <w:widowControl w:val="0"/>
      <w:snapToGrid w:val="0"/>
      <w:spacing w:after="0" w:line="240" w:lineRule="auto"/>
      <w:jc w:val="center"/>
      <w:outlineLvl w:val="0"/>
    </w:pPr>
    <w:rPr>
      <w:rFonts w:ascii="Times New Roman" w:hAnsi="Times New Roman"/>
      <w:b/>
      <w:sz w:val="24"/>
      <w:szCs w:val="20"/>
    </w:rPr>
  </w:style>
  <w:style w:type="paragraph" w:styleId="2">
    <w:name w:val="heading 2"/>
    <w:basedOn w:val="a"/>
    <w:next w:val="a"/>
    <w:link w:val="20"/>
    <w:qFormat/>
    <w:rsid w:val="0012630A"/>
    <w:pPr>
      <w:keepNext/>
      <w:widowControl w:val="0"/>
      <w:snapToGrid w:val="0"/>
      <w:spacing w:after="0" w:line="240" w:lineRule="auto"/>
      <w:jc w:val="both"/>
      <w:outlineLvl w:val="1"/>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630A"/>
    <w:rPr>
      <w:rFonts w:ascii="Times New Roman" w:hAnsi="Times New Roman" w:cs="Times New Roman"/>
      <w:b/>
      <w:sz w:val="20"/>
      <w:szCs w:val="20"/>
    </w:rPr>
  </w:style>
  <w:style w:type="character" w:customStyle="1" w:styleId="20">
    <w:name w:val="Заголовок 2 Знак"/>
    <w:basedOn w:val="a0"/>
    <w:link w:val="2"/>
    <w:locked/>
    <w:rsid w:val="0012630A"/>
    <w:rPr>
      <w:rFonts w:ascii="Times New Roman" w:hAnsi="Times New Roman" w:cs="Times New Roman"/>
      <w:b/>
      <w:bCs/>
      <w:sz w:val="20"/>
      <w:szCs w:val="20"/>
    </w:rPr>
  </w:style>
  <w:style w:type="paragraph" w:customStyle="1" w:styleId="ConsNormal">
    <w:name w:val="ConsNormal"/>
    <w:rsid w:val="0012630A"/>
    <w:pPr>
      <w:widowControl w:val="0"/>
      <w:snapToGrid w:val="0"/>
      <w:ind w:firstLine="720"/>
    </w:pPr>
    <w:rPr>
      <w:rFonts w:ascii="Arial" w:hAnsi="Arial"/>
    </w:rPr>
  </w:style>
  <w:style w:type="paragraph" w:customStyle="1" w:styleId="ConsNonformat">
    <w:name w:val="ConsNonformat"/>
    <w:uiPriority w:val="99"/>
    <w:rsid w:val="0012630A"/>
    <w:pPr>
      <w:widowControl w:val="0"/>
      <w:snapToGrid w:val="0"/>
    </w:pPr>
    <w:rPr>
      <w:rFonts w:ascii="Courier New" w:hAnsi="Courier New"/>
    </w:rPr>
  </w:style>
  <w:style w:type="paragraph" w:customStyle="1" w:styleId="ConsTitle">
    <w:name w:val="ConsTitle"/>
    <w:uiPriority w:val="99"/>
    <w:rsid w:val="0012630A"/>
    <w:pPr>
      <w:widowControl w:val="0"/>
      <w:snapToGrid w:val="0"/>
    </w:pPr>
    <w:rPr>
      <w:rFonts w:ascii="Arial" w:hAnsi="Arial"/>
      <w:b/>
      <w:sz w:val="16"/>
    </w:rPr>
  </w:style>
  <w:style w:type="character" w:styleId="a3">
    <w:name w:val="annotation reference"/>
    <w:basedOn w:val="a0"/>
    <w:uiPriority w:val="99"/>
    <w:semiHidden/>
    <w:rsid w:val="0012630A"/>
    <w:rPr>
      <w:rFonts w:cs="Times New Roman"/>
      <w:sz w:val="16"/>
    </w:rPr>
  </w:style>
  <w:style w:type="paragraph" w:styleId="a4">
    <w:name w:val="Balloon Text"/>
    <w:basedOn w:val="a"/>
    <w:link w:val="a5"/>
    <w:uiPriority w:val="99"/>
    <w:semiHidden/>
    <w:rsid w:val="00126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2630A"/>
    <w:rPr>
      <w:rFonts w:ascii="Tahoma" w:hAnsi="Tahoma" w:cs="Tahoma"/>
      <w:sz w:val="16"/>
      <w:szCs w:val="16"/>
    </w:rPr>
  </w:style>
  <w:style w:type="table" w:styleId="a6">
    <w:name w:val="Table Grid"/>
    <w:basedOn w:val="a1"/>
    <w:uiPriority w:val="99"/>
    <w:rsid w:val="0012630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630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2630A"/>
    <w:pPr>
      <w:widowControl w:val="0"/>
      <w:autoSpaceDE w:val="0"/>
      <w:autoSpaceDN w:val="0"/>
      <w:adjustRightInd w:val="0"/>
    </w:pPr>
    <w:rPr>
      <w:rFonts w:ascii="Times New Roman" w:hAnsi="Times New Roman"/>
      <w:b/>
      <w:bCs/>
      <w:sz w:val="22"/>
      <w:szCs w:val="22"/>
    </w:rPr>
  </w:style>
  <w:style w:type="paragraph" w:customStyle="1" w:styleId="ConsPlusCell">
    <w:name w:val="ConsPlusCell"/>
    <w:uiPriority w:val="99"/>
    <w:rsid w:val="0012630A"/>
    <w:pPr>
      <w:widowControl w:val="0"/>
      <w:autoSpaceDE w:val="0"/>
      <w:autoSpaceDN w:val="0"/>
      <w:adjustRightInd w:val="0"/>
    </w:pPr>
    <w:rPr>
      <w:rFonts w:ascii="Arial" w:hAnsi="Arial" w:cs="Arial"/>
    </w:rPr>
  </w:style>
  <w:style w:type="paragraph" w:customStyle="1" w:styleId="a7">
    <w:name w:val="Знак Знак Знак Знак Знак Знак Знак Знак Знак Знак"/>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customStyle="1" w:styleId="11">
    <w:name w:val="Знак Знак Знак Знак Знак Знак Знак Знак Знак Знак1"/>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styleId="a8">
    <w:name w:val="footer"/>
    <w:basedOn w:val="a"/>
    <w:link w:val="a9"/>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locked/>
    <w:rsid w:val="0012630A"/>
    <w:rPr>
      <w:rFonts w:ascii="Times New Roman" w:hAnsi="Times New Roman" w:cs="Times New Roman"/>
      <w:sz w:val="20"/>
      <w:szCs w:val="20"/>
    </w:rPr>
  </w:style>
  <w:style w:type="character" w:styleId="aa">
    <w:name w:val="page number"/>
    <w:basedOn w:val="a0"/>
    <w:uiPriority w:val="99"/>
    <w:rsid w:val="0012630A"/>
    <w:rPr>
      <w:rFonts w:cs="Times New Roman"/>
    </w:rPr>
  </w:style>
  <w:style w:type="paragraph" w:customStyle="1" w:styleId="ConsPlusNormal">
    <w:name w:val="ConsPlusNormal"/>
    <w:rsid w:val="0012630A"/>
    <w:pPr>
      <w:widowControl w:val="0"/>
      <w:autoSpaceDE w:val="0"/>
      <w:autoSpaceDN w:val="0"/>
      <w:adjustRightInd w:val="0"/>
      <w:ind w:firstLine="720"/>
    </w:pPr>
    <w:rPr>
      <w:rFonts w:ascii="Arial" w:hAnsi="Arial" w:cs="Arial"/>
    </w:rPr>
  </w:style>
  <w:style w:type="paragraph" w:customStyle="1" w:styleId="ab">
    <w:name w:val="Знак Знак Знак Знак"/>
    <w:basedOn w:val="a"/>
    <w:uiPriority w:val="99"/>
    <w:rsid w:val="0012630A"/>
    <w:pPr>
      <w:spacing w:before="100" w:beforeAutospacing="1" w:after="100" w:afterAutospacing="1" w:line="240" w:lineRule="auto"/>
    </w:pPr>
    <w:rPr>
      <w:rFonts w:ascii="Tahoma" w:hAnsi="Tahoma" w:cs="Tahoma"/>
      <w:sz w:val="20"/>
      <w:szCs w:val="20"/>
      <w:lang w:val="en-US" w:eastAsia="en-US"/>
    </w:rPr>
  </w:style>
  <w:style w:type="paragraph" w:styleId="ac">
    <w:name w:val="Body Text"/>
    <w:basedOn w:val="a"/>
    <w:link w:val="ad"/>
    <w:uiPriority w:val="99"/>
    <w:rsid w:val="0012630A"/>
    <w:pPr>
      <w:spacing w:after="240" w:line="240" w:lineRule="auto"/>
      <w:ind w:left="851"/>
      <w:jc w:val="both"/>
    </w:pPr>
    <w:rPr>
      <w:rFonts w:ascii="Times New Roman" w:hAnsi="Times New Roman"/>
      <w:lang w:val="fr-FR" w:eastAsia="fr-FR"/>
    </w:rPr>
  </w:style>
  <w:style w:type="character" w:customStyle="1" w:styleId="ad">
    <w:name w:val="Основной текст Знак"/>
    <w:basedOn w:val="a0"/>
    <w:link w:val="ac"/>
    <w:uiPriority w:val="99"/>
    <w:locked/>
    <w:rsid w:val="0012630A"/>
    <w:rPr>
      <w:rFonts w:ascii="Times New Roman" w:hAnsi="Times New Roman" w:cs="Times New Roman"/>
      <w:lang w:val="fr-FR" w:eastAsia="fr-FR"/>
    </w:rPr>
  </w:style>
  <w:style w:type="paragraph" w:customStyle="1" w:styleId="CharCharCarCarCharChar">
    <w:name w:val="Char Char Car Car Char Char"/>
    <w:basedOn w:val="a"/>
    <w:uiPriority w:val="99"/>
    <w:rsid w:val="0012630A"/>
    <w:pPr>
      <w:spacing w:after="160" w:line="240" w:lineRule="exact"/>
      <w:jc w:val="both"/>
    </w:pPr>
    <w:rPr>
      <w:rFonts w:ascii="Arial" w:hAnsi="Arial"/>
      <w:sz w:val="24"/>
      <w:lang w:val="en-ZA" w:eastAsia="fr-FR"/>
    </w:rPr>
  </w:style>
  <w:style w:type="paragraph" w:styleId="ae">
    <w:name w:val="header"/>
    <w:basedOn w:val="a"/>
    <w:link w:val="af"/>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f">
    <w:name w:val="Верхний колонтитул Знак"/>
    <w:basedOn w:val="a0"/>
    <w:link w:val="ae"/>
    <w:uiPriority w:val="99"/>
    <w:locked/>
    <w:rsid w:val="0012630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5323738">
      <w:bodyDiv w:val="1"/>
      <w:marLeft w:val="0"/>
      <w:marRight w:val="0"/>
      <w:marTop w:val="0"/>
      <w:marBottom w:val="0"/>
      <w:divBdr>
        <w:top w:val="none" w:sz="0" w:space="0" w:color="auto"/>
        <w:left w:val="none" w:sz="0" w:space="0" w:color="auto"/>
        <w:bottom w:val="none" w:sz="0" w:space="0" w:color="auto"/>
        <w:right w:val="none" w:sz="0" w:space="0" w:color="auto"/>
      </w:divBdr>
    </w:div>
    <w:div w:id="607930155">
      <w:bodyDiv w:val="1"/>
      <w:marLeft w:val="0"/>
      <w:marRight w:val="0"/>
      <w:marTop w:val="0"/>
      <w:marBottom w:val="0"/>
      <w:divBdr>
        <w:top w:val="none" w:sz="0" w:space="0" w:color="auto"/>
        <w:left w:val="none" w:sz="0" w:space="0" w:color="auto"/>
        <w:bottom w:val="none" w:sz="0" w:space="0" w:color="auto"/>
        <w:right w:val="none" w:sz="0" w:space="0" w:color="auto"/>
      </w:divBdr>
    </w:div>
    <w:div w:id="1134831033">
      <w:bodyDiv w:val="1"/>
      <w:marLeft w:val="0"/>
      <w:marRight w:val="0"/>
      <w:marTop w:val="0"/>
      <w:marBottom w:val="0"/>
      <w:divBdr>
        <w:top w:val="none" w:sz="0" w:space="0" w:color="auto"/>
        <w:left w:val="none" w:sz="0" w:space="0" w:color="auto"/>
        <w:bottom w:val="none" w:sz="0" w:space="0" w:color="auto"/>
        <w:right w:val="none" w:sz="0" w:space="0" w:color="auto"/>
      </w:divBdr>
    </w:div>
    <w:div w:id="20964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9229-F2D7-44B0-A8F8-A4F973A1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5987</Words>
  <Characters>34129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47</cp:revision>
  <cp:lastPrinted>2018-12-03T02:16:00Z</cp:lastPrinted>
  <dcterms:created xsi:type="dcterms:W3CDTF">2018-09-10T08:32:00Z</dcterms:created>
  <dcterms:modified xsi:type="dcterms:W3CDTF">2018-12-24T06:39:00Z</dcterms:modified>
</cp:coreProperties>
</file>